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670F7F" w:rsidRPr="007741BF" w:rsidTr="003534BD">
        <w:tc>
          <w:tcPr>
            <w:tcW w:w="3652" w:type="dxa"/>
          </w:tcPr>
          <w:p w:rsidR="00670F7F" w:rsidRPr="00316AC7" w:rsidRDefault="00670F7F" w:rsidP="007741BF">
            <w:pPr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lang w:val="be-BY"/>
              </w:rPr>
            </w:pPr>
            <w:r w:rsidRPr="00316AC7"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  <w:t>Баш</w:t>
            </w:r>
            <w:r w:rsidRPr="00316AC7">
              <w:rPr>
                <w:rFonts w:ascii="Times New Roman" w:eastAsia="MS Mincho" w:hAnsi="Times New Roman" w:cs="Times New Roman"/>
                <w:b/>
                <w:caps/>
                <w:sz w:val="18"/>
                <w:lang w:val="be-BY"/>
              </w:rPr>
              <w:t>ҡортостан Республикаһы</w:t>
            </w:r>
          </w:p>
          <w:p w:rsidR="00670F7F" w:rsidRPr="00316AC7" w:rsidRDefault="00670F7F" w:rsidP="007741BF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</w:pPr>
            <w:r w:rsidRPr="00316AC7"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  <w:t xml:space="preserve">АСҠЫН РАЙОНЫ </w:t>
            </w:r>
          </w:p>
          <w:p w:rsidR="00670F7F" w:rsidRPr="00316AC7" w:rsidRDefault="00670F7F" w:rsidP="007741BF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</w:pPr>
            <w:r w:rsidRPr="00316AC7"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  <w:t xml:space="preserve">МУНИЦИПАЛЬ РАЙОНЫНЫҢ </w:t>
            </w:r>
          </w:p>
          <w:p w:rsidR="00670F7F" w:rsidRPr="00316AC7" w:rsidRDefault="00670F7F" w:rsidP="007741BF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</w:pPr>
            <w:r w:rsidRPr="00316AC7">
              <w:rPr>
                <w:rFonts w:ascii="Times New Roman" w:eastAsia="MS Mincho" w:hAnsi="Times New Roman" w:cs="Times New Roman"/>
                <w:b/>
                <w:sz w:val="18"/>
                <w:lang w:val="tt-RU"/>
              </w:rPr>
              <w:t>ҠУБЫЯҘ</w:t>
            </w:r>
            <w:r w:rsidRPr="00316AC7"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  <w:t xml:space="preserve"> АУЫЛ СОВЕТЫ</w:t>
            </w:r>
          </w:p>
          <w:p w:rsidR="00670F7F" w:rsidRPr="00316AC7" w:rsidRDefault="00670F7F" w:rsidP="007741BF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</w:pPr>
            <w:r w:rsidRPr="00316AC7"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  <w:t xml:space="preserve">АУЫЛ БИЛӘМӘҺЕ </w:t>
            </w:r>
          </w:p>
          <w:p w:rsidR="00670F7F" w:rsidRPr="00316AC7" w:rsidRDefault="00670F7F" w:rsidP="007741BF">
            <w:pPr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lang w:val="be-BY"/>
              </w:rPr>
            </w:pPr>
            <w:r w:rsidRPr="00316AC7">
              <w:rPr>
                <w:rFonts w:ascii="Times New Roman" w:eastAsia="MS Mincho" w:hAnsi="Times New Roman" w:cs="Times New Roman"/>
                <w:b/>
                <w:caps/>
                <w:sz w:val="18"/>
                <w:lang w:val="be-BY"/>
              </w:rPr>
              <w:t>хакимиәте</w:t>
            </w:r>
          </w:p>
        </w:tc>
        <w:tc>
          <w:tcPr>
            <w:tcW w:w="2835" w:type="dxa"/>
          </w:tcPr>
          <w:p w:rsidR="00670F7F" w:rsidRPr="00316AC7" w:rsidRDefault="002776E6" w:rsidP="007741BF">
            <w:pPr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36.7pt;margin-top:10.85pt;width:57.4pt;height:70.45pt;z-index:251660288;mso-position-horizontal-relative:text;mso-position-vertical-relative:text">
                  <v:imagedata r:id="rId6" o:title="Gerb_Askino"/>
                </v:shape>
              </w:pict>
            </w:r>
          </w:p>
        </w:tc>
        <w:tc>
          <w:tcPr>
            <w:tcW w:w="3402" w:type="dxa"/>
          </w:tcPr>
          <w:p w:rsidR="00670F7F" w:rsidRPr="00316AC7" w:rsidRDefault="00670F7F" w:rsidP="007741BF"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</w:pPr>
            <w:r w:rsidRPr="00316AC7"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  <w:t xml:space="preserve">Республика Башкортостан </w:t>
            </w:r>
          </w:p>
          <w:p w:rsidR="00670F7F" w:rsidRPr="00316AC7" w:rsidRDefault="00670F7F" w:rsidP="007741BF"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</w:pPr>
            <w:r w:rsidRPr="00316AC7"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  <w:t xml:space="preserve">АДМИНИСТРАЦИЯ </w:t>
            </w:r>
          </w:p>
          <w:p w:rsidR="00670F7F" w:rsidRPr="00316AC7" w:rsidRDefault="00670F7F" w:rsidP="007741BF">
            <w:pPr>
              <w:jc w:val="center"/>
              <w:rPr>
                <w:rFonts w:ascii="Times New Roman" w:hAnsi="Times New Roman" w:cs="Times New Roman"/>
                <w:b/>
                <w:sz w:val="18"/>
                <w:lang w:val="be-BY"/>
              </w:rPr>
            </w:pPr>
            <w:r w:rsidRPr="00316AC7">
              <w:rPr>
                <w:rFonts w:ascii="Times New Roman" w:hAnsi="Times New Roman" w:cs="Times New Roman"/>
                <w:b/>
                <w:sz w:val="18"/>
                <w:lang w:val="be-BY"/>
              </w:rPr>
              <w:t>СЕЛЬСКОГО ПОСЕЛЕНИЯ</w:t>
            </w:r>
          </w:p>
          <w:p w:rsidR="00670F7F" w:rsidRPr="00316AC7" w:rsidRDefault="00670F7F" w:rsidP="007741BF">
            <w:pPr>
              <w:jc w:val="center"/>
              <w:rPr>
                <w:rFonts w:ascii="Times New Roman" w:hAnsi="Times New Roman" w:cs="Times New Roman"/>
                <w:b/>
                <w:sz w:val="18"/>
                <w:lang w:val="be-BY"/>
              </w:rPr>
            </w:pPr>
            <w:r w:rsidRPr="00316AC7">
              <w:rPr>
                <w:rFonts w:ascii="Times New Roman" w:hAnsi="Times New Roman" w:cs="Times New Roman"/>
                <w:b/>
                <w:sz w:val="18"/>
                <w:lang w:val="be-BY"/>
              </w:rPr>
              <w:t>КУБИЯЗОВСКИЙ СЕЛЬСОВЕТ</w:t>
            </w:r>
          </w:p>
          <w:p w:rsidR="00670F7F" w:rsidRPr="00316AC7" w:rsidRDefault="00670F7F" w:rsidP="007741BF">
            <w:pPr>
              <w:jc w:val="center"/>
              <w:rPr>
                <w:rFonts w:ascii="Times New Roman" w:hAnsi="Times New Roman" w:cs="Times New Roman"/>
                <w:b/>
                <w:sz w:val="18"/>
                <w:lang w:val="be-BY"/>
              </w:rPr>
            </w:pPr>
            <w:r w:rsidRPr="00316AC7">
              <w:rPr>
                <w:rFonts w:ascii="Times New Roman" w:hAnsi="Times New Roman" w:cs="Times New Roman"/>
                <w:b/>
                <w:sz w:val="18"/>
                <w:lang w:val="be-BY"/>
              </w:rPr>
              <w:t>МУНИЦИПАЛЬНОГО РАЙОНА</w:t>
            </w:r>
          </w:p>
          <w:p w:rsidR="00670F7F" w:rsidRPr="00316AC7" w:rsidRDefault="00670F7F" w:rsidP="007741BF">
            <w:pPr>
              <w:jc w:val="center"/>
              <w:rPr>
                <w:rFonts w:ascii="Times New Roman" w:hAnsi="Times New Roman" w:cs="Times New Roman"/>
                <w:b/>
                <w:sz w:val="18"/>
                <w:lang w:val="be-BY"/>
              </w:rPr>
            </w:pPr>
            <w:r w:rsidRPr="00316AC7">
              <w:rPr>
                <w:rFonts w:ascii="Times New Roman" w:hAnsi="Times New Roman" w:cs="Times New Roman"/>
                <w:b/>
                <w:sz w:val="18"/>
                <w:lang w:val="be-BY"/>
              </w:rPr>
              <w:t>АСКИНСКИЙ РАЙОН</w:t>
            </w:r>
          </w:p>
          <w:p w:rsidR="00670F7F" w:rsidRPr="00316AC7" w:rsidRDefault="00670F7F" w:rsidP="007741BF">
            <w:pPr>
              <w:jc w:val="center"/>
              <w:rPr>
                <w:rFonts w:ascii="Times New Roman" w:hAnsi="Times New Roman" w:cs="Times New Roman"/>
                <w:caps/>
                <w:sz w:val="18"/>
                <w:lang w:val="be-BY"/>
              </w:rPr>
            </w:pPr>
          </w:p>
        </w:tc>
      </w:tr>
      <w:tr w:rsidR="00670F7F" w:rsidRPr="007741BF" w:rsidTr="003534BD">
        <w:tc>
          <w:tcPr>
            <w:tcW w:w="3652" w:type="dxa"/>
          </w:tcPr>
          <w:p w:rsidR="00670F7F" w:rsidRPr="00316AC7" w:rsidRDefault="00670F7F" w:rsidP="007741BF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be-BY"/>
              </w:rPr>
            </w:pPr>
            <w:r w:rsidRPr="00316AC7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 xml:space="preserve">452890, </w:t>
            </w:r>
            <w:r w:rsidRPr="00316AC7">
              <w:rPr>
                <w:rFonts w:ascii="Times New Roman" w:eastAsia="MS Mincho" w:hAnsi="Times New Roman" w:cs="Times New Roman"/>
                <w:sz w:val="18"/>
                <w:szCs w:val="16"/>
                <w:lang w:val="tt-RU"/>
              </w:rPr>
              <w:t>Ҡубыяҙ</w:t>
            </w:r>
            <w:r w:rsidRPr="00316AC7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 xml:space="preserve">  ауылы, Совхоз урамы, 2</w:t>
            </w:r>
          </w:p>
          <w:p w:rsidR="00670F7F" w:rsidRPr="00316AC7" w:rsidRDefault="00670F7F" w:rsidP="007741BF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be-BY"/>
              </w:rPr>
            </w:pPr>
            <w:r w:rsidRPr="00316AC7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>Тел./факс (34771) 2-71-47</w:t>
            </w:r>
          </w:p>
          <w:p w:rsidR="00670F7F" w:rsidRPr="00316AC7" w:rsidRDefault="00670F7F" w:rsidP="007741B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16AC7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 xml:space="preserve">Эл.адрес: </w:t>
            </w:r>
            <w:r w:rsidRPr="00316AC7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adm</w:t>
            </w:r>
            <w:r w:rsidRPr="00316AC7">
              <w:rPr>
                <w:rFonts w:ascii="Times New Roman" w:hAnsi="Times New Roman" w:cs="Times New Roman"/>
                <w:sz w:val="18"/>
                <w:szCs w:val="16"/>
              </w:rPr>
              <w:t>04</w:t>
            </w:r>
            <w:r w:rsidRPr="00316AC7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sp</w:t>
            </w:r>
            <w:r w:rsidRPr="00316AC7">
              <w:rPr>
                <w:rFonts w:ascii="Times New Roman" w:hAnsi="Times New Roman" w:cs="Times New Roman"/>
                <w:sz w:val="18"/>
                <w:szCs w:val="16"/>
              </w:rPr>
              <w:t>11@</w:t>
            </w:r>
            <w:r w:rsidRPr="00316AC7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mail</w:t>
            </w:r>
            <w:r w:rsidRPr="00316AC7">
              <w:rPr>
                <w:rFonts w:ascii="Times New Roman" w:hAnsi="Times New Roman" w:cs="Times New Roman"/>
                <w:sz w:val="18"/>
                <w:szCs w:val="16"/>
              </w:rPr>
              <w:t>.</w:t>
            </w:r>
            <w:r w:rsidRPr="00316AC7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ru</w:t>
            </w:r>
          </w:p>
        </w:tc>
        <w:tc>
          <w:tcPr>
            <w:tcW w:w="2835" w:type="dxa"/>
          </w:tcPr>
          <w:p w:rsidR="00670F7F" w:rsidRPr="00316AC7" w:rsidRDefault="00670F7F" w:rsidP="007741B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</w:tcPr>
          <w:p w:rsidR="00670F7F" w:rsidRPr="00316AC7" w:rsidRDefault="00670F7F" w:rsidP="007741BF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be-BY"/>
              </w:rPr>
            </w:pPr>
            <w:r w:rsidRPr="00316AC7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>452890, с.Кубиязы, ул.Совхозная, д.2</w:t>
            </w:r>
          </w:p>
          <w:p w:rsidR="00670F7F" w:rsidRPr="00316AC7" w:rsidRDefault="00670F7F" w:rsidP="007741B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16AC7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>Тел./факс (34771) 2-71-47</w:t>
            </w:r>
          </w:p>
          <w:p w:rsidR="00670F7F" w:rsidRPr="00316AC7" w:rsidRDefault="00670F7F" w:rsidP="007741B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6AC7">
              <w:rPr>
                <w:rFonts w:ascii="Times New Roman" w:hAnsi="Times New Roman" w:cs="Times New Roman"/>
                <w:sz w:val="18"/>
              </w:rPr>
              <w:t xml:space="preserve">Эл.адрес: </w:t>
            </w:r>
            <w:r w:rsidRPr="00316AC7">
              <w:rPr>
                <w:rFonts w:ascii="Times New Roman" w:hAnsi="Times New Roman" w:cs="Times New Roman"/>
                <w:sz w:val="18"/>
                <w:lang w:val="en-US"/>
              </w:rPr>
              <w:t>adm</w:t>
            </w:r>
            <w:r w:rsidRPr="00316AC7">
              <w:rPr>
                <w:rFonts w:ascii="Times New Roman" w:hAnsi="Times New Roman" w:cs="Times New Roman"/>
                <w:sz w:val="18"/>
              </w:rPr>
              <w:t>04</w:t>
            </w:r>
            <w:r w:rsidRPr="00316AC7">
              <w:rPr>
                <w:rFonts w:ascii="Times New Roman" w:hAnsi="Times New Roman" w:cs="Times New Roman"/>
                <w:sz w:val="18"/>
                <w:lang w:val="en-US"/>
              </w:rPr>
              <w:t>sp</w:t>
            </w:r>
            <w:r w:rsidRPr="00316AC7">
              <w:rPr>
                <w:rFonts w:ascii="Times New Roman" w:hAnsi="Times New Roman" w:cs="Times New Roman"/>
                <w:sz w:val="18"/>
              </w:rPr>
              <w:t>11@</w:t>
            </w:r>
            <w:r w:rsidRPr="00316AC7">
              <w:rPr>
                <w:rFonts w:ascii="Times New Roman" w:hAnsi="Times New Roman" w:cs="Times New Roman"/>
                <w:sz w:val="18"/>
                <w:lang w:val="en-US"/>
              </w:rPr>
              <w:t>mail</w:t>
            </w:r>
            <w:r w:rsidRPr="00316AC7">
              <w:rPr>
                <w:rFonts w:ascii="Times New Roman" w:hAnsi="Times New Roman" w:cs="Times New Roman"/>
                <w:sz w:val="18"/>
              </w:rPr>
              <w:t>.</w:t>
            </w:r>
            <w:r w:rsidRPr="00316AC7">
              <w:rPr>
                <w:rFonts w:ascii="Times New Roman" w:hAnsi="Times New Roman" w:cs="Times New Roman"/>
                <w:sz w:val="18"/>
                <w:lang w:val="en-US"/>
              </w:rPr>
              <w:t>ru</w:t>
            </w:r>
          </w:p>
        </w:tc>
      </w:tr>
    </w:tbl>
    <w:p w:rsidR="00670F7F" w:rsidRPr="007741BF" w:rsidRDefault="00670F7F" w:rsidP="007741BF">
      <w:pPr>
        <w:pBdr>
          <w:bottom w:val="single" w:sz="12" w:space="0" w:color="auto"/>
        </w:pBdr>
        <w:rPr>
          <w:sz w:val="12"/>
        </w:rPr>
      </w:pPr>
    </w:p>
    <w:p w:rsidR="00670F7F" w:rsidRPr="00670F7F" w:rsidRDefault="00670F7F" w:rsidP="00316AC7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670F7F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>Ҡ</w:t>
      </w:r>
      <w:r w:rsidRPr="00670F7F">
        <w:rPr>
          <w:rFonts w:ascii="Times New Roman" w:hAnsi="Times New Roman" w:cs="Times New Roman"/>
          <w:color w:val="000000"/>
          <w:sz w:val="28"/>
          <w:szCs w:val="28"/>
          <w:lang w:val="be-BY"/>
        </w:rPr>
        <w:t>АРАР</w:t>
      </w:r>
      <w:r w:rsidRPr="00670F7F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 xml:space="preserve">                                                                                </w:t>
      </w:r>
      <w:r w:rsidRPr="00670F7F">
        <w:rPr>
          <w:rFonts w:ascii="Times New Roman" w:hAnsi="Times New Roman" w:cs="Times New Roman"/>
          <w:color w:val="000000"/>
          <w:sz w:val="28"/>
          <w:szCs w:val="28"/>
          <w:lang w:val="be-BY"/>
        </w:rPr>
        <w:t>ПОСТАНОВЛЕНИЕ</w:t>
      </w:r>
    </w:p>
    <w:p w:rsidR="00670F7F" w:rsidRPr="00670F7F" w:rsidRDefault="00316AC7" w:rsidP="00316AC7">
      <w:pPr>
        <w:shd w:val="clear" w:color="auto" w:fill="FFFFFF"/>
        <w:tabs>
          <w:tab w:val="left" w:pos="7493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 xml:space="preserve">     </w:t>
      </w:r>
      <w:r w:rsidR="00670F7F" w:rsidRPr="00670F7F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 xml:space="preserve">14 март 2016 й.                              № 13                               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 xml:space="preserve">     </w:t>
      </w:r>
      <w:r w:rsidR="00670F7F" w:rsidRPr="00670F7F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>14 марта 2016 г.</w:t>
      </w:r>
    </w:p>
    <w:p w:rsidR="00670F7F" w:rsidRPr="00670F7F" w:rsidRDefault="00670F7F" w:rsidP="007741BF">
      <w:pPr>
        <w:rPr>
          <w:rFonts w:ascii="Times New Roman" w:hAnsi="Times New Roman" w:cs="Times New Roman"/>
          <w:sz w:val="28"/>
        </w:rPr>
      </w:pPr>
    </w:p>
    <w:p w:rsidR="00670F7F" w:rsidRPr="00670F7F" w:rsidRDefault="00670F7F" w:rsidP="00806FDB">
      <w:pPr>
        <w:rPr>
          <w:rFonts w:ascii="Times New Roman" w:hAnsi="Times New Roman" w:cs="Times New Roman"/>
          <w:sz w:val="28"/>
        </w:rPr>
      </w:pPr>
    </w:p>
    <w:p w:rsidR="00670F7F" w:rsidRPr="00670F7F" w:rsidRDefault="00670F7F" w:rsidP="00B62D2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F7F">
        <w:rPr>
          <w:rFonts w:ascii="Times New Roman" w:hAnsi="Times New Roman" w:cs="Times New Roman"/>
          <w:b/>
          <w:sz w:val="28"/>
          <w:szCs w:val="28"/>
        </w:rPr>
        <w:t>Об утверждении схемы расположения земельных участков на кадастровом плане территории и обеспечении доступом земельного участка к землям общего пользования</w:t>
      </w:r>
    </w:p>
    <w:p w:rsidR="00670F7F" w:rsidRDefault="00670F7F" w:rsidP="00B62D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D22" w:rsidRPr="00670F7F" w:rsidRDefault="00B62D22" w:rsidP="00B62D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F7F" w:rsidRPr="00670F7F" w:rsidRDefault="00670F7F" w:rsidP="00B62D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7F">
        <w:rPr>
          <w:rFonts w:ascii="Times New Roman" w:hAnsi="Times New Roman" w:cs="Times New Roman"/>
          <w:sz w:val="28"/>
          <w:szCs w:val="28"/>
        </w:rPr>
        <w:t xml:space="preserve">В соответствии с пунктами 22 и 26 Приказа Министерства экономического развития РФ от 24 ноября 2008 г. N 412 "Об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участков", Администрация сельского поселения Кубиязовский сельсовет муниципального района Аскинский район Республики Башкортостан </w:t>
      </w:r>
    </w:p>
    <w:p w:rsidR="00670F7F" w:rsidRPr="00670F7F" w:rsidRDefault="00670F7F" w:rsidP="00B62D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F7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70F7F" w:rsidRPr="00670F7F" w:rsidRDefault="00670F7F" w:rsidP="00B62D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7F">
        <w:rPr>
          <w:rFonts w:ascii="Times New Roman" w:hAnsi="Times New Roman" w:cs="Times New Roman"/>
          <w:sz w:val="28"/>
          <w:szCs w:val="28"/>
        </w:rPr>
        <w:t>1.Утвердить схему расположения земельного участка кадастровым номером 02:04:110802:183:ЗУ1 на кадастровом плане территории кадастрового квартала 02:04:110802, согласно приложению №1 к настоящему постановлению со следующими характеристиками:</w:t>
      </w:r>
    </w:p>
    <w:p w:rsidR="00670F7F" w:rsidRPr="00670F7F" w:rsidRDefault="00670F7F" w:rsidP="00B62D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F7F">
        <w:rPr>
          <w:rFonts w:ascii="Times New Roman" w:hAnsi="Times New Roman" w:cs="Times New Roman"/>
          <w:sz w:val="28"/>
          <w:szCs w:val="28"/>
        </w:rPr>
        <w:t>-местоположение – Республика Башкортостан, Аскинский район, сельское поселение Кубиязовский сельсовет;</w:t>
      </w:r>
    </w:p>
    <w:p w:rsidR="00670F7F" w:rsidRPr="00670F7F" w:rsidRDefault="00670F7F" w:rsidP="00B62D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F7F">
        <w:rPr>
          <w:rFonts w:ascii="Times New Roman" w:hAnsi="Times New Roman" w:cs="Times New Roman"/>
          <w:sz w:val="28"/>
          <w:szCs w:val="28"/>
        </w:rPr>
        <w:t>-площадь – 45750 кв. м;                                                                                                                                   -категории земель – земли сельскохозяйственного назначения;                                                                                                                -разрешенное использование – для сенокошения.</w:t>
      </w:r>
    </w:p>
    <w:p w:rsidR="00670F7F" w:rsidRPr="00670F7F" w:rsidRDefault="00670F7F" w:rsidP="00B62D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7F">
        <w:rPr>
          <w:rFonts w:ascii="Times New Roman" w:hAnsi="Times New Roman" w:cs="Times New Roman"/>
          <w:sz w:val="28"/>
          <w:szCs w:val="28"/>
        </w:rPr>
        <w:t>2.Утвердить схему расположения земельного участка кадастровым номером 02:04:110802:183:ЗУ2 на кадастровом плане территории кадастрового квартала 02:04:110802, согласно приложению №1 к настоящему постановлению со следующими характеристиками:</w:t>
      </w:r>
    </w:p>
    <w:p w:rsidR="00670F7F" w:rsidRPr="00670F7F" w:rsidRDefault="00670F7F" w:rsidP="00B62D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F7F">
        <w:rPr>
          <w:rFonts w:ascii="Times New Roman" w:hAnsi="Times New Roman" w:cs="Times New Roman"/>
          <w:sz w:val="28"/>
          <w:szCs w:val="28"/>
        </w:rPr>
        <w:t>-местоположение – Республика Башкортостан, Аскинский район, сельское поселение Кубиязовский сельсовет;</w:t>
      </w:r>
    </w:p>
    <w:p w:rsidR="00670F7F" w:rsidRPr="00670F7F" w:rsidRDefault="00670F7F" w:rsidP="00B62D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F7F">
        <w:rPr>
          <w:rFonts w:ascii="Times New Roman" w:hAnsi="Times New Roman" w:cs="Times New Roman"/>
          <w:sz w:val="28"/>
          <w:szCs w:val="28"/>
        </w:rPr>
        <w:t>-площадь – 443864 кв. м;                                                                                                                                   -категории земель – земли сельскохозяйственного назначения;                                                                                                                -разрешенное использование – для сенокошения.</w:t>
      </w:r>
    </w:p>
    <w:p w:rsidR="00670F7F" w:rsidRPr="00670F7F" w:rsidRDefault="00670F7F" w:rsidP="00B62D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7F">
        <w:rPr>
          <w:rFonts w:ascii="Times New Roman" w:hAnsi="Times New Roman" w:cs="Times New Roman"/>
          <w:sz w:val="28"/>
          <w:szCs w:val="28"/>
        </w:rPr>
        <w:lastRenderedPageBreak/>
        <w:t>3.Установить доступ через земельный участок с кадастровым номером 02:04:000000:284 к вновь образованным земельным участкам с кадастровыми номерами 02:04:110802:183:ЗУ1, 02:04:110802:183:ЗУ2.</w:t>
      </w:r>
    </w:p>
    <w:p w:rsidR="00670F7F" w:rsidRPr="00670F7F" w:rsidRDefault="00670F7F" w:rsidP="00B62D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7F">
        <w:rPr>
          <w:rFonts w:ascii="Times New Roman" w:hAnsi="Times New Roman" w:cs="Times New Roman"/>
          <w:sz w:val="28"/>
          <w:szCs w:val="28"/>
        </w:rPr>
        <w:t xml:space="preserve">4. Контроль за исполнением данного постановления оставляю за собой. </w:t>
      </w:r>
    </w:p>
    <w:p w:rsidR="00670F7F" w:rsidRPr="00670F7F" w:rsidRDefault="00670F7F" w:rsidP="00B62D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F7F" w:rsidRPr="00670F7F" w:rsidRDefault="00670F7F" w:rsidP="00B62D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F7F" w:rsidRPr="00670F7F" w:rsidRDefault="00670F7F" w:rsidP="00B62D2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670F7F" w:rsidRPr="00670F7F" w:rsidRDefault="00670F7F" w:rsidP="00B62D2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670F7F">
        <w:rPr>
          <w:rFonts w:ascii="Times New Roman" w:hAnsi="Times New Roman" w:cs="Times New Roman"/>
          <w:sz w:val="28"/>
        </w:rPr>
        <w:t>Глава</w:t>
      </w:r>
    </w:p>
    <w:p w:rsidR="00670F7F" w:rsidRPr="00670F7F" w:rsidRDefault="00670F7F" w:rsidP="00B62D2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670F7F">
        <w:rPr>
          <w:rFonts w:ascii="Times New Roman" w:hAnsi="Times New Roman" w:cs="Times New Roman"/>
          <w:sz w:val="28"/>
        </w:rPr>
        <w:t xml:space="preserve">    сельского поселения Кубиязовский сельсовет</w:t>
      </w:r>
    </w:p>
    <w:p w:rsidR="00670F7F" w:rsidRPr="00670F7F" w:rsidRDefault="00670F7F" w:rsidP="00B62D2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670F7F">
        <w:rPr>
          <w:rFonts w:ascii="Times New Roman" w:hAnsi="Times New Roman" w:cs="Times New Roman"/>
          <w:sz w:val="28"/>
        </w:rPr>
        <w:t xml:space="preserve">      муниципального района Аскинский район</w:t>
      </w:r>
    </w:p>
    <w:p w:rsidR="00670F7F" w:rsidRPr="00670F7F" w:rsidRDefault="00670F7F" w:rsidP="00B62D2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670F7F">
        <w:rPr>
          <w:rFonts w:ascii="Times New Roman" w:hAnsi="Times New Roman" w:cs="Times New Roman"/>
          <w:sz w:val="28"/>
        </w:rPr>
        <w:t xml:space="preserve">     Республики Башкортостан    </w:t>
      </w:r>
    </w:p>
    <w:p w:rsidR="00670F7F" w:rsidRPr="00670F7F" w:rsidRDefault="00670F7F" w:rsidP="00B62D2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670F7F">
        <w:rPr>
          <w:rFonts w:ascii="Times New Roman" w:hAnsi="Times New Roman" w:cs="Times New Roman"/>
          <w:sz w:val="28"/>
        </w:rPr>
        <w:t xml:space="preserve">                                           Р.Н.Туктагулов</w:t>
      </w: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670F7F" w:rsidRDefault="00670F7F" w:rsidP="00E729B4">
      <w:pPr>
        <w:pStyle w:val="1"/>
        <w:jc w:val="right"/>
        <w:rPr>
          <w:sz w:val="28"/>
          <w:szCs w:val="28"/>
        </w:rPr>
      </w:pPr>
    </w:p>
    <w:p w:rsidR="00E729B4" w:rsidRPr="00E729B4" w:rsidRDefault="00E729B4" w:rsidP="00E729B4">
      <w:pPr>
        <w:pStyle w:val="1"/>
        <w:jc w:val="right"/>
        <w:rPr>
          <w:sz w:val="28"/>
          <w:szCs w:val="28"/>
        </w:rPr>
      </w:pPr>
      <w:r w:rsidRPr="00E729B4">
        <w:rPr>
          <w:sz w:val="28"/>
          <w:szCs w:val="28"/>
        </w:rPr>
        <w:t>Приложение</w:t>
      </w:r>
      <w:r w:rsidR="00565D54">
        <w:rPr>
          <w:sz w:val="28"/>
          <w:szCs w:val="28"/>
        </w:rPr>
        <w:t xml:space="preserve"> №1</w:t>
      </w:r>
    </w:p>
    <w:p w:rsidR="00E729B4" w:rsidRPr="00E729B4" w:rsidRDefault="00E729B4" w:rsidP="00E729B4">
      <w:pPr>
        <w:pStyle w:val="1"/>
        <w:jc w:val="right"/>
        <w:rPr>
          <w:sz w:val="28"/>
          <w:szCs w:val="28"/>
        </w:rPr>
      </w:pPr>
      <w:r w:rsidRPr="00E729B4">
        <w:rPr>
          <w:sz w:val="28"/>
          <w:szCs w:val="28"/>
        </w:rPr>
        <w:t>к постановлению Главы</w:t>
      </w:r>
    </w:p>
    <w:p w:rsidR="00E729B4" w:rsidRPr="00E729B4" w:rsidRDefault="00E729B4" w:rsidP="00E729B4">
      <w:pPr>
        <w:pStyle w:val="1"/>
        <w:jc w:val="right"/>
        <w:rPr>
          <w:sz w:val="28"/>
          <w:szCs w:val="28"/>
        </w:rPr>
      </w:pPr>
      <w:r w:rsidRPr="00E729B4">
        <w:rPr>
          <w:sz w:val="28"/>
          <w:szCs w:val="28"/>
        </w:rPr>
        <w:t>сельского поселения Кубиязовский сельсовет</w:t>
      </w:r>
    </w:p>
    <w:p w:rsidR="00E729B4" w:rsidRPr="00E729B4" w:rsidRDefault="00E729B4" w:rsidP="00E729B4">
      <w:pPr>
        <w:pStyle w:val="1"/>
        <w:jc w:val="right"/>
        <w:rPr>
          <w:sz w:val="28"/>
          <w:szCs w:val="28"/>
        </w:rPr>
      </w:pPr>
      <w:r w:rsidRPr="00E729B4">
        <w:rPr>
          <w:sz w:val="28"/>
          <w:szCs w:val="28"/>
        </w:rPr>
        <w:t>муниципального района Аскинский район</w:t>
      </w:r>
    </w:p>
    <w:p w:rsidR="00E729B4" w:rsidRPr="00E729B4" w:rsidRDefault="00E729B4" w:rsidP="00E729B4">
      <w:pPr>
        <w:pStyle w:val="1"/>
        <w:jc w:val="right"/>
        <w:rPr>
          <w:sz w:val="28"/>
          <w:szCs w:val="28"/>
        </w:rPr>
      </w:pPr>
      <w:r w:rsidRPr="00E729B4">
        <w:rPr>
          <w:sz w:val="28"/>
          <w:szCs w:val="28"/>
        </w:rPr>
        <w:t>Республики Башкортостан</w:t>
      </w:r>
    </w:p>
    <w:p w:rsidR="0090514D" w:rsidRDefault="00E729B4" w:rsidP="00E729B4">
      <w:pPr>
        <w:pStyle w:val="1"/>
        <w:jc w:val="right"/>
      </w:pPr>
      <w:r w:rsidRPr="00E729B4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E729B4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E729B4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E729B4">
        <w:rPr>
          <w:sz w:val="28"/>
          <w:szCs w:val="28"/>
        </w:rPr>
        <w:t xml:space="preserve"> год</w:t>
      </w:r>
      <w:r>
        <w:rPr>
          <w:sz w:val="28"/>
          <w:szCs w:val="28"/>
        </w:rPr>
        <w:t>а №13</w:t>
      </w:r>
    </w:p>
    <w:p w:rsidR="0090514D" w:rsidRDefault="0090514D" w:rsidP="00EB389C">
      <w:pPr>
        <w:pStyle w:val="1"/>
      </w:pPr>
    </w:p>
    <w:p w:rsidR="00E729B4" w:rsidRDefault="00E729B4" w:rsidP="00EB389C">
      <w:pPr>
        <w:pStyle w:val="1"/>
      </w:pPr>
    </w:p>
    <w:p w:rsidR="00083F4A" w:rsidRPr="0089647D" w:rsidRDefault="00083F4A" w:rsidP="0089647D">
      <w:pPr>
        <w:pStyle w:val="1"/>
        <w:jc w:val="center"/>
        <w:rPr>
          <w:b/>
          <w:sz w:val="28"/>
          <w:szCs w:val="28"/>
        </w:rPr>
      </w:pPr>
      <w:r w:rsidRPr="0089647D">
        <w:rPr>
          <w:b/>
          <w:sz w:val="28"/>
          <w:szCs w:val="28"/>
        </w:rPr>
        <w:t>Схема расположения земельного участка или земельных участков</w:t>
      </w:r>
    </w:p>
    <w:p w:rsidR="00083F4A" w:rsidRPr="0089647D" w:rsidRDefault="00083F4A" w:rsidP="0089647D">
      <w:pPr>
        <w:pStyle w:val="1"/>
        <w:jc w:val="center"/>
        <w:rPr>
          <w:b/>
          <w:sz w:val="28"/>
          <w:szCs w:val="28"/>
        </w:rPr>
      </w:pPr>
      <w:r w:rsidRPr="0089647D">
        <w:rPr>
          <w:b/>
          <w:sz w:val="28"/>
          <w:szCs w:val="28"/>
        </w:rPr>
        <w:t>на кадастровом плане территории</w:t>
      </w:r>
    </w:p>
    <w:p w:rsidR="00083F4A" w:rsidRDefault="00083F4A" w:rsidP="00DB52F7">
      <w:pPr>
        <w:pStyle w:val="1"/>
      </w:pPr>
    </w:p>
    <w:p w:rsidR="00083F4A" w:rsidRPr="0090514D" w:rsidRDefault="00083F4A" w:rsidP="00A456C3">
      <w:pPr>
        <w:pStyle w:val="a8"/>
      </w:pPr>
    </w:p>
    <w:tbl>
      <w:tblPr>
        <w:tblW w:w="10269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530"/>
        <w:gridCol w:w="3687"/>
        <w:gridCol w:w="4052"/>
      </w:tblGrid>
      <w:tr w:rsidR="00083F4A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F4A" w:rsidRPr="00652C44" w:rsidRDefault="00083F4A" w:rsidP="004206E7">
            <w:pPr>
              <w:pStyle w:val="a9"/>
              <w:jc w:val="left"/>
            </w:pPr>
            <w:r w:rsidRPr="000E7E9B">
              <w:t>Условный номер земельного участка</w:t>
            </w:r>
            <w:r w:rsidRPr="00652C44">
              <w:t xml:space="preserve">  </w:t>
            </w:r>
            <w:r>
              <w:rPr>
                <w:b w:val="0"/>
              </w:rPr>
              <w:t>02:04:110802:183:ЗУ1</w:t>
            </w:r>
          </w:p>
        </w:tc>
      </w:tr>
      <w:tr w:rsidR="00083F4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F4A" w:rsidRPr="000E7E9B" w:rsidRDefault="00083F4A" w:rsidP="002416BA">
            <w:pPr>
              <w:pStyle w:val="a9"/>
              <w:jc w:val="left"/>
            </w:pPr>
            <w:r>
              <w:t>Площадь земельного участка</w:t>
            </w:r>
            <w:r>
              <w:rPr>
                <w:b w:val="0"/>
              </w:rPr>
              <w:t xml:space="preserve"> 457</w:t>
            </w:r>
            <w:r w:rsidR="002416BA">
              <w:rPr>
                <w:b w:val="0"/>
              </w:rPr>
              <w:t>50</w:t>
            </w:r>
            <w:r w:rsidRPr="008C5DA7">
              <w:rPr>
                <w:b w:val="0"/>
              </w:rPr>
              <w:t xml:space="preserve"> м</w:t>
            </w:r>
            <w:r>
              <w:rPr>
                <w:b w:val="0"/>
                <w:szCs w:val="22"/>
                <w:vertAlign w:val="superscript"/>
              </w:rPr>
              <w:t>2</w:t>
            </w:r>
          </w:p>
        </w:tc>
      </w:tr>
      <w:tr w:rsidR="00083F4A">
        <w:trPr>
          <w:cantSplit/>
          <w:tblHeader/>
        </w:trPr>
        <w:tc>
          <w:tcPr>
            <w:tcW w:w="123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4A" w:rsidRPr="006B38A6" w:rsidRDefault="00083F4A" w:rsidP="004206E7">
            <w:pPr>
              <w:pStyle w:val="a9"/>
              <w:rPr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F4A" w:rsidRPr="008E5887" w:rsidRDefault="00083F4A" w:rsidP="004206E7">
            <w:pPr>
              <w:pStyle w:val="a9"/>
            </w:pPr>
            <w:r w:rsidRPr="008E5887">
              <w:t>Координаты</w:t>
            </w:r>
            <w:r>
              <w:t>, м</w:t>
            </w:r>
          </w:p>
        </w:tc>
      </w:tr>
      <w:tr w:rsidR="00083F4A">
        <w:trPr>
          <w:cantSplit/>
          <w:tblHeader/>
        </w:trPr>
        <w:tc>
          <w:tcPr>
            <w:tcW w:w="12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3F4A" w:rsidRPr="008E5887" w:rsidRDefault="00083F4A" w:rsidP="004206E7">
            <w:pPr>
              <w:pStyle w:val="a9"/>
            </w:pPr>
          </w:p>
        </w:tc>
        <w:tc>
          <w:tcPr>
            <w:tcW w:w="17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4A" w:rsidRPr="008E5887" w:rsidRDefault="00083F4A" w:rsidP="004206E7">
            <w:pPr>
              <w:pStyle w:val="a9"/>
            </w:pPr>
            <w:r w:rsidRPr="008E5887">
              <w:t>Х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3F4A" w:rsidRPr="008E5887" w:rsidRDefault="00083F4A" w:rsidP="004206E7">
            <w:pPr>
              <w:pStyle w:val="a9"/>
            </w:pPr>
            <w:r w:rsidRPr="008E5887">
              <w:rPr>
                <w:lang w:val="en-US"/>
              </w:rPr>
              <w:t>Y</w:t>
            </w:r>
          </w:p>
        </w:tc>
      </w:tr>
    </w:tbl>
    <w:p w:rsidR="00083F4A" w:rsidRDefault="00083F4A" w:rsidP="00DB52F7">
      <w:pPr>
        <w:pStyle w:val="a8"/>
        <w:keepNext/>
        <w:rPr>
          <w:lang w:val="en-US"/>
        </w:rPr>
      </w:pPr>
    </w:p>
    <w:tbl>
      <w:tblPr>
        <w:tblW w:w="102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530"/>
        <w:gridCol w:w="3687"/>
        <w:gridCol w:w="4052"/>
      </w:tblGrid>
      <w:tr w:rsidR="00083F4A">
        <w:trPr>
          <w:cantSplit/>
          <w:tblHeader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7F9F" w:rsidRDefault="00083F4A" w:rsidP="004206E7">
            <w:pPr>
              <w:pStyle w:val="ab"/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7F9F" w:rsidRDefault="00083F4A" w:rsidP="004206E7">
            <w:pPr>
              <w:pStyle w:val="ab"/>
            </w:pPr>
            <w:r>
              <w:t>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7F9F" w:rsidRDefault="00083F4A" w:rsidP="004206E7">
            <w:pPr>
              <w:pStyle w:val="ab"/>
            </w:pPr>
            <w:r>
              <w:t>3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99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808672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2219067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808672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2219079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101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808678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2219096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102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808696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2219120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103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808778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2219216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104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808797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2219235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808338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2219074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112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808340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2219001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74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808342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2218993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82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808345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2218992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808413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2218977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99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808672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2219067</w:t>
            </w:r>
          </w:p>
        </w:tc>
      </w:tr>
    </w:tbl>
    <w:p w:rsidR="00083F4A" w:rsidRPr="00FD23B5" w:rsidRDefault="00083F4A" w:rsidP="00FD23B5">
      <w:pPr>
        <w:pStyle w:val="a8"/>
        <w:rPr>
          <w:lang w:val="en-US"/>
        </w:rPr>
      </w:pPr>
    </w:p>
    <w:p w:rsidR="00083F4A" w:rsidRPr="00A456C3" w:rsidRDefault="00083F4A" w:rsidP="00A456C3">
      <w:pPr>
        <w:pStyle w:val="a8"/>
        <w:rPr>
          <w:lang w:val="en-US"/>
        </w:rPr>
      </w:pPr>
    </w:p>
    <w:tbl>
      <w:tblPr>
        <w:tblW w:w="10269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530"/>
        <w:gridCol w:w="3687"/>
        <w:gridCol w:w="4052"/>
      </w:tblGrid>
      <w:tr w:rsidR="00083F4A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F4A" w:rsidRPr="00652C44" w:rsidRDefault="00083F4A" w:rsidP="004206E7">
            <w:pPr>
              <w:pStyle w:val="a9"/>
              <w:jc w:val="left"/>
            </w:pPr>
            <w:r w:rsidRPr="000E7E9B">
              <w:t>Условный номер земельного участка</w:t>
            </w:r>
            <w:r w:rsidRPr="00652C44">
              <w:t xml:space="preserve">  </w:t>
            </w:r>
            <w:r>
              <w:rPr>
                <w:b w:val="0"/>
              </w:rPr>
              <w:t>02:04:110802:183:ЗУ2</w:t>
            </w:r>
          </w:p>
        </w:tc>
      </w:tr>
      <w:tr w:rsidR="00083F4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F4A" w:rsidRPr="000E7E9B" w:rsidRDefault="00083F4A" w:rsidP="004206E7">
            <w:pPr>
              <w:pStyle w:val="a9"/>
              <w:jc w:val="left"/>
            </w:pPr>
            <w:r>
              <w:t>Площадь земельного участка</w:t>
            </w:r>
            <w:r>
              <w:rPr>
                <w:b w:val="0"/>
              </w:rPr>
              <w:t xml:space="preserve"> 443864</w:t>
            </w:r>
            <w:r w:rsidRPr="008C5DA7">
              <w:rPr>
                <w:b w:val="0"/>
              </w:rPr>
              <w:t xml:space="preserve"> м</w:t>
            </w:r>
            <w:r>
              <w:rPr>
                <w:b w:val="0"/>
                <w:szCs w:val="22"/>
                <w:vertAlign w:val="superscript"/>
              </w:rPr>
              <w:t>2</w:t>
            </w:r>
          </w:p>
        </w:tc>
      </w:tr>
      <w:tr w:rsidR="00083F4A">
        <w:trPr>
          <w:cantSplit/>
          <w:tblHeader/>
        </w:trPr>
        <w:tc>
          <w:tcPr>
            <w:tcW w:w="123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4A" w:rsidRPr="006B38A6" w:rsidRDefault="00083F4A" w:rsidP="004206E7">
            <w:pPr>
              <w:pStyle w:val="a9"/>
              <w:rPr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F4A" w:rsidRPr="008E5887" w:rsidRDefault="00083F4A" w:rsidP="004206E7">
            <w:pPr>
              <w:pStyle w:val="a9"/>
            </w:pPr>
            <w:r w:rsidRPr="008E5887">
              <w:t>Координаты</w:t>
            </w:r>
            <w:r>
              <w:t>, м</w:t>
            </w:r>
          </w:p>
        </w:tc>
      </w:tr>
      <w:tr w:rsidR="00083F4A">
        <w:trPr>
          <w:cantSplit/>
          <w:tblHeader/>
        </w:trPr>
        <w:tc>
          <w:tcPr>
            <w:tcW w:w="12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3F4A" w:rsidRPr="008E5887" w:rsidRDefault="00083F4A" w:rsidP="004206E7">
            <w:pPr>
              <w:pStyle w:val="a9"/>
            </w:pPr>
          </w:p>
        </w:tc>
        <w:tc>
          <w:tcPr>
            <w:tcW w:w="17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4A" w:rsidRPr="008E5887" w:rsidRDefault="00083F4A" w:rsidP="004206E7">
            <w:pPr>
              <w:pStyle w:val="a9"/>
            </w:pPr>
            <w:r w:rsidRPr="008E5887">
              <w:t>Х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3F4A" w:rsidRPr="008E5887" w:rsidRDefault="00083F4A" w:rsidP="004206E7">
            <w:pPr>
              <w:pStyle w:val="a9"/>
            </w:pPr>
            <w:r w:rsidRPr="008E5887">
              <w:rPr>
                <w:lang w:val="en-US"/>
              </w:rPr>
              <w:t>Y</w:t>
            </w:r>
          </w:p>
        </w:tc>
      </w:tr>
    </w:tbl>
    <w:p w:rsidR="00083F4A" w:rsidRDefault="00083F4A" w:rsidP="00DB52F7">
      <w:pPr>
        <w:pStyle w:val="a8"/>
        <w:keepNext/>
        <w:rPr>
          <w:lang w:val="en-US"/>
        </w:rPr>
      </w:pPr>
    </w:p>
    <w:tbl>
      <w:tblPr>
        <w:tblW w:w="102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530"/>
        <w:gridCol w:w="3687"/>
        <w:gridCol w:w="4052"/>
      </w:tblGrid>
      <w:tr w:rsidR="00083F4A">
        <w:trPr>
          <w:cantSplit/>
          <w:tblHeader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7F9F" w:rsidRDefault="00083F4A" w:rsidP="004206E7">
            <w:pPr>
              <w:pStyle w:val="ab"/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7F9F" w:rsidRDefault="00083F4A" w:rsidP="004206E7">
            <w:pPr>
              <w:pStyle w:val="ab"/>
            </w:pPr>
            <w:r>
              <w:t>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7F9F" w:rsidRDefault="00083F4A" w:rsidP="004206E7">
            <w:pPr>
              <w:pStyle w:val="ab"/>
            </w:pPr>
            <w:r>
              <w:t>3</w:t>
            </w:r>
          </w:p>
        </w:tc>
      </w:tr>
      <w:tr w:rsidR="00083F4A" w:rsidRPr="006057B5" w:rsidTr="00256DC7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256DC7">
            <w:pPr>
              <w:pStyle w:val="aa"/>
              <w:rPr>
                <w:b/>
              </w:rPr>
            </w:pPr>
            <w:r>
              <w:t>02:04:110802:183:ЗУ2(1)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88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808939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2218851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89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808935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2218857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90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808933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2218859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91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808927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2218875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92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808927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2218918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93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808921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2218935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94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808911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2218947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95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808880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2218966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96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808746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2219025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97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808742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2219027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98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808677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2219058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99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808672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2219067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808413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2218977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83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808473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2218963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84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808639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2218922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85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808778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2218893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86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808862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2218871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87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808920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2218857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88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808939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2218851</w:t>
            </w:r>
          </w:p>
        </w:tc>
      </w:tr>
      <w:tr w:rsidR="00083F4A" w:rsidRPr="006057B5" w:rsidTr="00256DC7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256DC7">
            <w:pPr>
              <w:pStyle w:val="aa"/>
              <w:rPr>
                <w:b/>
              </w:rPr>
            </w:pP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80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808713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2218953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81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808716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2218957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78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808658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2219007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lastRenderedPageBreak/>
              <w:t>79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808654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2219002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80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808713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2218953</w:t>
            </w:r>
          </w:p>
        </w:tc>
      </w:tr>
      <w:tr w:rsidR="00083F4A" w:rsidRPr="006057B5" w:rsidTr="00256DC7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256DC7">
            <w:pPr>
              <w:pStyle w:val="aa"/>
              <w:rPr>
                <w:b/>
              </w:rPr>
            </w:pPr>
            <w:r>
              <w:t>02:04:110802:183:ЗУ2(2)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109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808836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2219329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110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808853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2219342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111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808917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2219394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37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808921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2219395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38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808919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2219407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39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808919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2219407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69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808908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2219432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68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808842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2219529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67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808806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2219578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66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808795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2219588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65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808789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2219590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64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808782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2219591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63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808776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2219588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62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808749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2219567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61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808732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2219560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60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808719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2219557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808716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2219560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808712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2219565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808705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2219574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808700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2219583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808700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2219586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59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808699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2219592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58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808706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2219607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57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808742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2219647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56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808797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2219715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55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808849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2219773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54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808867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2219801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53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808869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2219811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52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808865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2219824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51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808817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2219925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50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808759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2220021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49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808717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2220107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48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808683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2220176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47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808650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2220237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46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808647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2220238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75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808615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2220222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76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808574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2220195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77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808532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2220167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45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808525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2220163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44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808526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2220147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43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808528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2220141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42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808530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2220137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41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808540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2220129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40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808561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2220118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73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808569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2220115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72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808577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2220110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71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808587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2220096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70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808592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2220083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808589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2220059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808587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2220047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lastRenderedPageBreak/>
              <w:t>23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808580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2219972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808571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2219952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808568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2219946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808535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2219894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808525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2219881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808515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2219868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808499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2219847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808468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2219807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808454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2219777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808426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2219737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808415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2219724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808413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2219721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808403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2219714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808395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2219707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808366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2219689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808342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2219674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808338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2219671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808322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2219656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808338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2219074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104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808797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2219235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105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808807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2219251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106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808814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2219269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107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808818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2219292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108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808824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2219314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109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808836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2219329</w:t>
            </w:r>
          </w:p>
        </w:tc>
      </w:tr>
      <w:tr w:rsidR="00083F4A" w:rsidRPr="006057B5" w:rsidTr="00256DC7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256DC7">
            <w:pPr>
              <w:pStyle w:val="aa"/>
              <w:rPr>
                <w:b/>
              </w:rPr>
            </w:pP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808435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2219447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808430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2219470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29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808402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2219521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808398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2219525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31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808393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2219524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32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808390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2219521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33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808388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2219514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34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808390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2219503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35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808405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2219462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36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808422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2219443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808431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2219442</w:t>
            </w:r>
          </w:p>
        </w:tc>
      </w:tr>
      <w:tr w:rsidR="00083F4A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A70951">
            <w:pPr>
              <w:pStyle w:val="aa"/>
              <w:jc w:val="right"/>
              <w:rPr>
                <w:b/>
              </w:rPr>
            </w:pPr>
            <w:r>
              <w:t>808435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3F4A" w:rsidRPr="006057B5" w:rsidRDefault="00083F4A" w:rsidP="004206E7">
            <w:pPr>
              <w:pStyle w:val="aa"/>
              <w:jc w:val="right"/>
              <w:rPr>
                <w:b/>
              </w:rPr>
            </w:pPr>
            <w:r>
              <w:t>2219447</w:t>
            </w:r>
          </w:p>
        </w:tc>
      </w:tr>
    </w:tbl>
    <w:p w:rsidR="00083F4A" w:rsidRDefault="00083F4A" w:rsidP="00E41ACF">
      <w:pPr>
        <w:pStyle w:val="1"/>
        <w:rPr>
          <w:lang w:val="en-US"/>
        </w:rPr>
        <w:sectPr w:rsidR="00083F4A" w:rsidSect="00B662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/>
      </w:tblPr>
      <w:tblGrid>
        <w:gridCol w:w="10276"/>
      </w:tblGrid>
      <w:tr w:rsidR="00083F4A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083F4A" w:rsidRPr="00C236C0" w:rsidRDefault="00B62D22" w:rsidP="00255475">
            <w:pPr>
              <w:pStyle w:val="1"/>
              <w:spacing w:before="120"/>
              <w:jc w:val="center"/>
              <w:rPr>
                <w:b/>
                <w:szCs w:val="22"/>
              </w:rPr>
            </w:pPr>
            <w:r>
              <w:lastRenderedPageBreak/>
              <w:pict>
                <v:shape id="_x0000_i1025" type="#_x0000_t75" style="width:500pt;height:622.5pt" o:bordertopcolor="this" o:borderleftcolor="this" o:borderbottomcolor="this" o:borderrightcolor="this">
                  <v:imagedata r:id="rId13" o:title="PkzoThemeRendered03276293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083F4A" w:rsidRPr="00C236C0">
              <w:rPr>
                <w:b/>
                <w:szCs w:val="22"/>
              </w:rPr>
              <w:t xml:space="preserve"> </w:t>
            </w:r>
          </w:p>
        </w:tc>
      </w:tr>
      <w:tr w:rsidR="00083F4A">
        <w:trPr>
          <w:cantSplit/>
          <w:jc w:val="center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083F4A" w:rsidRDefault="00083F4A" w:rsidP="00886994">
            <w:pPr>
              <w:pStyle w:val="aa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Система координат: МСК-02, зона 2</w:t>
            </w:r>
          </w:p>
          <w:p w:rsidR="00083F4A" w:rsidRDefault="00083F4A" w:rsidP="00886994">
            <w:pPr>
              <w:pStyle w:val="a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14757</w:t>
            </w:r>
          </w:p>
        </w:tc>
      </w:tr>
      <w:tr w:rsidR="00083F4A">
        <w:trPr>
          <w:cantSplit/>
          <w:jc w:val="center"/>
        </w:trPr>
        <w:tc>
          <w:tcPr>
            <w:tcW w:w="5000" w:type="pct"/>
            <w:tcBorders>
              <w:top w:val="nil"/>
              <w:bottom w:val="double" w:sz="6" w:space="0" w:color="auto"/>
            </w:tcBorders>
            <w:vAlign w:val="center"/>
          </w:tcPr>
          <w:p w:rsidR="00083F4A" w:rsidRDefault="00083F4A" w:rsidP="001313DD">
            <w:pPr>
              <w:pStyle w:val="aa"/>
              <w:rPr>
                <w:b/>
                <w:lang w:val="en-US"/>
              </w:rPr>
            </w:pPr>
            <w:r w:rsidRPr="001313DD">
              <w:rPr>
                <w:b/>
              </w:rPr>
              <w:t>Условные обозначения:</w:t>
            </w:r>
          </w:p>
          <w:p w:rsidR="00083F4A" w:rsidRPr="001313DD" w:rsidRDefault="00083F4A" w:rsidP="00F86467">
            <w:pPr>
              <w:pStyle w:val="a8"/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000"/>
            </w:tblPr>
            <w:tblGrid>
              <w:gridCol w:w="1642"/>
              <w:gridCol w:w="8394"/>
            </w:tblGrid>
            <w:tr w:rsidR="00083F4A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083F4A" w:rsidRPr="00065F84" w:rsidRDefault="00B62D22" w:rsidP="002E315C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6" type="#_x0000_t75" style="width:67.5pt;height:3.5pt">
                        <v:imagedata r:id="rId14" o:title="Сплошная красная линия 0,5 пунктов"/>
                      </v:shape>
                    </w:pict>
                  </w:r>
                  <w:r w:rsidR="00083F4A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083F4A" w:rsidRDefault="00083F4A" w:rsidP="002E315C">
                  <w:pPr>
                    <w:pStyle w:val="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граница образуемого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083F4A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083F4A" w:rsidRPr="00065F84" w:rsidRDefault="00B62D22" w:rsidP="00065F84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7" type="#_x0000_t75" style="width:67.5pt;height:3.5pt">
                        <v:imagedata r:id="rId14" o:title="Сплошная красная линия 0,5 пунктов" grayscale="t"/>
                      </v:shape>
                    </w:pict>
                  </w:r>
                  <w:r w:rsidR="00083F4A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083F4A" w:rsidRDefault="00083F4A" w:rsidP="005833C8">
                  <w:pPr>
                    <w:pStyle w:val="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граница учтенного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083F4A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083F4A" w:rsidRDefault="00083F4A" w:rsidP="00065F84">
                  <w:pPr>
                    <w:pStyle w:val="aa"/>
                    <w:jc w:val="center"/>
                  </w:pPr>
                  <w:r>
                    <w:object w:dxaOrig="14670" w:dyaOrig="630">
                      <v:shape id="_x0000_i1028" type="#_x0000_t75" style="width:64pt;height:2.5pt" o:ole="">
                        <v:imagedata r:id="rId15" o:title=""/>
                      </v:shape>
                      <o:OLEObject Type="Embed" ProgID="PBrush" ShapeID="_x0000_i1028" DrawAspect="Content" ObjectID="_1522154006" r:id="rId16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083F4A" w:rsidRPr="0082034E" w:rsidRDefault="00083F4A" w:rsidP="00065F84">
                  <w:pPr>
                    <w:pStyle w:val="1"/>
                    <w:rPr>
                      <w:b/>
                      <w:sz w:val="20"/>
                    </w:rPr>
                  </w:pPr>
                  <w:r w:rsidRPr="0082034E">
                    <w:rPr>
                      <w:b/>
                      <w:sz w:val="20"/>
                    </w:rPr>
                    <w:t xml:space="preserve">– </w:t>
                  </w:r>
                  <w:r w:rsidRPr="000A35F7">
                    <w:rPr>
                      <w:spacing w:val="-4"/>
                      <w:sz w:val="20"/>
                    </w:rPr>
                    <w:t>границ</w:t>
                  </w:r>
                  <w:r>
                    <w:rPr>
                      <w:spacing w:val="-4"/>
                      <w:sz w:val="20"/>
                    </w:rPr>
                    <w:t>а</w:t>
                  </w:r>
                  <w:r w:rsidRPr="000A35F7"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кадастрового квартала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083F4A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083F4A" w:rsidRPr="00065F84" w:rsidRDefault="00B62D22" w:rsidP="00916E4B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9" type="#_x0000_t75" style="width:4.5pt;height:5.5pt">
                        <v:imagedata r:id="rId17" o:title="Заштрихованный круг"/>
                      </v:shape>
                    </w:pict>
                  </w:r>
                  <w:r w:rsidR="00083F4A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083F4A" w:rsidRDefault="00083F4A" w:rsidP="00065F84">
                  <w:pPr>
                    <w:pStyle w:val="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 w:rsidRPr="0082034E">
                    <w:rPr>
                      <w:spacing w:val="-4"/>
                      <w:sz w:val="20"/>
                    </w:rPr>
                    <w:t xml:space="preserve"> характерная точка границы</w:t>
                  </w:r>
                  <w:r>
                    <w:rPr>
                      <w:spacing w:val="-4"/>
                      <w:sz w:val="20"/>
                    </w:rPr>
                    <w:t xml:space="preserve">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.</w:t>
                  </w:r>
                </w:p>
              </w:tc>
            </w:tr>
          </w:tbl>
          <w:p w:rsidR="00083F4A" w:rsidRPr="00DD599C" w:rsidRDefault="00083F4A" w:rsidP="00F86467">
            <w:pPr>
              <w:pStyle w:val="a8"/>
            </w:pPr>
          </w:p>
          <w:p w:rsidR="00083F4A" w:rsidRPr="00255475" w:rsidRDefault="00083F4A" w:rsidP="001313DD">
            <w:pPr>
              <w:pStyle w:val="aa"/>
              <w:rPr>
                <w:b/>
              </w:rPr>
            </w:pPr>
          </w:p>
        </w:tc>
      </w:tr>
    </w:tbl>
    <w:p w:rsidR="00083F4A" w:rsidRDefault="00083F4A" w:rsidP="0020127F">
      <w:pPr>
        <w:pStyle w:val="a8"/>
        <w:sectPr w:rsidR="00083F4A" w:rsidSect="0040304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5" w:right="510" w:bottom="565" w:left="1360" w:header="709" w:footer="565" w:gutter="0"/>
          <w:cols w:space="708"/>
          <w:docGrid w:linePitch="360"/>
        </w:sectPr>
      </w:pPr>
    </w:p>
    <w:p w:rsidR="00083F4A" w:rsidRPr="00DD599C" w:rsidRDefault="00083F4A" w:rsidP="00083F4A">
      <w:pPr>
        <w:pStyle w:val="a8"/>
      </w:pPr>
    </w:p>
    <w:sectPr w:rsidR="00083F4A" w:rsidRPr="00DD599C" w:rsidSect="00083F4A">
      <w:type w:val="continuous"/>
      <w:pgSz w:w="11906" w:h="16838"/>
      <w:pgMar w:top="1135" w:right="510" w:bottom="565" w:left="1360" w:header="709" w:footer="5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863" w:rsidRDefault="003E3863" w:rsidP="00083F4A">
      <w:pPr>
        <w:spacing w:line="240" w:lineRule="auto"/>
      </w:pPr>
      <w:r>
        <w:separator/>
      </w:r>
    </w:p>
  </w:endnote>
  <w:endnote w:type="continuationSeparator" w:id="1">
    <w:p w:rsidR="003E3863" w:rsidRDefault="003E3863" w:rsidP="00083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C7" w:rsidRDefault="003E386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C7" w:rsidRDefault="003E386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C7" w:rsidRDefault="003E3863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4A" w:rsidRDefault="00083F4A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4A" w:rsidRDefault="00083F4A">
    <w:pPr>
      <w:pStyle w:val="a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4A" w:rsidRDefault="00083F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863" w:rsidRDefault="003E3863" w:rsidP="00083F4A">
      <w:pPr>
        <w:spacing w:line="240" w:lineRule="auto"/>
      </w:pPr>
      <w:r>
        <w:separator/>
      </w:r>
    </w:p>
  </w:footnote>
  <w:footnote w:type="continuationSeparator" w:id="1">
    <w:p w:rsidR="003E3863" w:rsidRDefault="003E3863" w:rsidP="00083F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8F" w:rsidRDefault="003E3863" w:rsidP="00061142">
    <w:pPr>
      <w:pStyle w:val="a3"/>
      <w:framePr w:wrap="around" w:vAnchor="text" w:hAnchor="margin" w:xAlign="right" w:y="1"/>
      <w:rPr>
        <w:rStyle w:val="a5"/>
      </w:rPr>
    </w:pPr>
  </w:p>
  <w:p w:rsidR="00A3118F" w:rsidRDefault="003E3863" w:rsidP="00B471F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C7" w:rsidRDefault="003E386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C7" w:rsidRDefault="003E3863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4A" w:rsidRDefault="00083F4A" w:rsidP="00061142">
    <w:pPr>
      <w:pStyle w:val="a3"/>
      <w:framePr w:wrap="around" w:vAnchor="text" w:hAnchor="margin" w:xAlign="right" w:y="1"/>
      <w:rPr>
        <w:rStyle w:val="a5"/>
      </w:rPr>
    </w:pPr>
  </w:p>
  <w:p w:rsidR="00083F4A" w:rsidRDefault="00083F4A" w:rsidP="00B471F5">
    <w:pPr>
      <w:pStyle w:val="a3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4A" w:rsidRDefault="00083F4A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4A" w:rsidRDefault="00083F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F4A"/>
    <w:rsid w:val="00083F4A"/>
    <w:rsid w:val="00157B6B"/>
    <w:rsid w:val="00161AB1"/>
    <w:rsid w:val="001A1944"/>
    <w:rsid w:val="001B2C51"/>
    <w:rsid w:val="001C1A18"/>
    <w:rsid w:val="001D0BDF"/>
    <w:rsid w:val="002416BA"/>
    <w:rsid w:val="002776E6"/>
    <w:rsid w:val="002D3FE5"/>
    <w:rsid w:val="00316AC7"/>
    <w:rsid w:val="003B6DD4"/>
    <w:rsid w:val="003E3863"/>
    <w:rsid w:val="0042194E"/>
    <w:rsid w:val="00427ABD"/>
    <w:rsid w:val="0044579D"/>
    <w:rsid w:val="0055254F"/>
    <w:rsid w:val="00565D54"/>
    <w:rsid w:val="005C2BDA"/>
    <w:rsid w:val="005D62A8"/>
    <w:rsid w:val="00670F7F"/>
    <w:rsid w:val="006C064F"/>
    <w:rsid w:val="0076100F"/>
    <w:rsid w:val="00806FDB"/>
    <w:rsid w:val="00854F84"/>
    <w:rsid w:val="0090514D"/>
    <w:rsid w:val="009246B9"/>
    <w:rsid w:val="00A25155"/>
    <w:rsid w:val="00AB5667"/>
    <w:rsid w:val="00B62D22"/>
    <w:rsid w:val="00C8078C"/>
    <w:rsid w:val="00CA67C3"/>
    <w:rsid w:val="00E61C5D"/>
    <w:rsid w:val="00E729B4"/>
    <w:rsid w:val="00E95BF0"/>
    <w:rsid w:val="00F20787"/>
    <w:rsid w:val="00FB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5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83F4A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rsid w:val="00083F4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83F4A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page number"/>
    <w:basedOn w:val="a0"/>
    <w:rsid w:val="00083F4A"/>
  </w:style>
  <w:style w:type="paragraph" w:styleId="a6">
    <w:name w:val="footer"/>
    <w:basedOn w:val="a"/>
    <w:link w:val="a7"/>
    <w:rsid w:val="00083F4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83F4A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8">
    <w:name w:val="Разделитель таблиц"/>
    <w:basedOn w:val="a"/>
    <w:rsid w:val="00083F4A"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9">
    <w:name w:val="Заголовок таблицы"/>
    <w:basedOn w:val="1"/>
    <w:rsid w:val="00083F4A"/>
    <w:pPr>
      <w:keepNext/>
      <w:jc w:val="center"/>
    </w:pPr>
    <w:rPr>
      <w:b/>
    </w:rPr>
  </w:style>
  <w:style w:type="paragraph" w:customStyle="1" w:styleId="aa">
    <w:name w:val="Текст таблицы"/>
    <w:basedOn w:val="1"/>
    <w:rsid w:val="00083F4A"/>
  </w:style>
  <w:style w:type="paragraph" w:customStyle="1" w:styleId="ab">
    <w:name w:val="Заголовок таблицы повторяющийся"/>
    <w:basedOn w:val="1"/>
    <w:rsid w:val="00083F4A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1.bin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950</Words>
  <Characters>5419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14</cp:revision>
  <cp:lastPrinted>2016-03-14T09:36:00Z</cp:lastPrinted>
  <dcterms:created xsi:type="dcterms:W3CDTF">2016-03-14T04:05:00Z</dcterms:created>
  <dcterms:modified xsi:type="dcterms:W3CDTF">2016-04-14T10:47:00Z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00:00:52</vt:lpwstr>
  </property>
  <property fmtid="{D5CDD505-2E9C-101B-9397-08002B2CF9AE}" pid="3" name="Сборка ПКЗО">
    <vt:lpwstr>4.2.37</vt:lpwstr>
  </property>
  <property fmtid="{D5CDD505-2E9C-101B-9397-08002B2CF9AE}" pid="4" name="Версия набора шаблонов">
    <vt:lpwstr>3.0</vt:lpwstr>
  </property>
</Properties>
</file>