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5"/>
      </w:tblGrid>
      <w:tr w:rsidR="009A3206" w:rsidRPr="006C2AEB" w:rsidTr="00C67F4A">
        <w:tc>
          <w:tcPr>
            <w:tcW w:w="1861" w:type="pct"/>
            <w:hideMark/>
          </w:tcPr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6C2AEB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6C2AEB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0" t="0" r="0" b="635"/>
                  <wp:wrapNone/>
                  <wp:docPr id="1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6C2AEB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9A3206" w:rsidRPr="006C2AEB" w:rsidTr="00C67F4A">
        <w:tc>
          <w:tcPr>
            <w:tcW w:w="1861" w:type="pct"/>
          </w:tcPr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9A3206" w:rsidRPr="006C2AEB" w:rsidRDefault="009A3206" w:rsidP="008B4F51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9A3206" w:rsidRPr="006C2AEB" w:rsidRDefault="009A3206" w:rsidP="008B4F51">
      <w:pPr>
        <w:widowControl w:val="0"/>
        <w:pBdr>
          <w:bottom w:val="single" w:sz="12" w:space="0" w:color="auto"/>
        </w:pBdr>
        <w:suppressAutoHyphens/>
        <w:spacing w:after="0"/>
        <w:rPr>
          <w:rFonts w:ascii="Times New Roman" w:eastAsia="DejaVu Sans" w:hAnsi="Times New Roman" w:cs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3"/>
        <w:gridCol w:w="3271"/>
      </w:tblGrid>
      <w:tr w:rsidR="00142A0E" w:rsidRPr="006C2AEB" w:rsidTr="00C67F4A">
        <w:tc>
          <w:tcPr>
            <w:tcW w:w="1853" w:type="pct"/>
            <w:hideMark/>
          </w:tcPr>
          <w:p w:rsidR="009A3206" w:rsidRPr="006C2AEB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Ҡ</w:t>
            </w:r>
            <w:r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9A3206" w:rsidRPr="006C2AEB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9A3206" w:rsidRPr="006C2AEB" w:rsidRDefault="009A3206" w:rsidP="004030D4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 w:eastAsia="ru-RU"/>
              </w:rPr>
              <w:t>ПОСТАНОВЛЕНИЕ</w:t>
            </w:r>
          </w:p>
        </w:tc>
      </w:tr>
      <w:tr w:rsidR="009A3206" w:rsidRPr="006C2AEB" w:rsidTr="00C67F4A">
        <w:tc>
          <w:tcPr>
            <w:tcW w:w="1853" w:type="pct"/>
            <w:hideMark/>
          </w:tcPr>
          <w:p w:rsidR="009A3206" w:rsidRPr="006C2AEB" w:rsidRDefault="008B4F51" w:rsidP="006C2AE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="006C2AEB"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8</w:t>
            </w:r>
            <w:r w:rsidR="009A3206"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декабрь 202</w:t>
            </w:r>
            <w:r w:rsidR="006C2AEB"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3</w:t>
            </w:r>
            <w:r w:rsidR="009A3206"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й.</w:t>
            </w:r>
          </w:p>
        </w:tc>
        <w:tc>
          <w:tcPr>
            <w:tcW w:w="1438" w:type="pct"/>
            <w:hideMark/>
          </w:tcPr>
          <w:p w:rsidR="009A3206" w:rsidRPr="006C2AEB" w:rsidRDefault="009A3206" w:rsidP="006C2AEB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</w:pPr>
            <w:r w:rsidRPr="006C2AEB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№ 4</w:t>
            </w:r>
            <w:r w:rsidR="006C2AEB" w:rsidRPr="006C2AEB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1709" w:type="pct"/>
            <w:hideMark/>
          </w:tcPr>
          <w:p w:rsidR="009A3206" w:rsidRPr="006C2AEB" w:rsidRDefault="008B4F51" w:rsidP="006C2AE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2</w:t>
            </w:r>
            <w:r w:rsidR="006C2AEB"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>8 декабря 2023</w:t>
            </w:r>
            <w:r w:rsidR="009A3206" w:rsidRPr="006C2AEB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9A3206" w:rsidRPr="006C2AEB" w:rsidRDefault="009A3206" w:rsidP="006C2A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1834" w:rsidRPr="006C2AEB" w:rsidRDefault="006E1834" w:rsidP="00626A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 доходов бюджета и источников финансирования дефицита бюджета сельского поселения </w:t>
      </w:r>
      <w:r w:rsidRPr="006C2AEB">
        <w:rPr>
          <w:rFonts w:ascii="Times New Roman" w:hAnsi="Times New Roman" w:cs="Times New Roman"/>
          <w:sz w:val="28"/>
          <w:szCs w:val="28"/>
        </w:rPr>
        <w:t>Кубиязовский</w:t>
      </w:r>
      <w:r w:rsidRPr="006C2A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Башкортостан, </w:t>
      </w:r>
      <w:r w:rsidRPr="006C2AEB">
        <w:rPr>
          <w:rFonts w:ascii="Times New Roman" w:hAnsi="Times New Roman" w:cs="Times New Roman"/>
          <w:sz w:val="28"/>
          <w:szCs w:val="28"/>
        </w:rPr>
        <w:t>порядка  и сроков внесения изменений в Перечень главных администраторов доходов  бюджета сельского поселения Кубиязовский  сельсовет муниципального района  Аскинский район  Республики Башкортостан</w:t>
      </w:r>
    </w:p>
    <w:p w:rsidR="006E1834" w:rsidRPr="006C2AEB" w:rsidRDefault="006E1834" w:rsidP="006C2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2AEB" w:rsidRPr="006C2AEB" w:rsidRDefault="006C2AEB" w:rsidP="006C2A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1834" w:rsidRPr="006C2AEB" w:rsidRDefault="006E1834" w:rsidP="009076FB">
      <w:pPr>
        <w:spacing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C2AEB">
        <w:rPr>
          <w:rFonts w:ascii="Times New Roman" w:hAnsi="Times New Roman" w:cs="Times New Roman"/>
          <w:sz w:val="27"/>
          <w:szCs w:val="27"/>
        </w:rPr>
        <w:t>В соответствии с п.3.2. статьи 160.1 Бюджетного кодекса Российской Федерации ПОСТАНОВЛЯЮ:</w:t>
      </w:r>
    </w:p>
    <w:p w:rsidR="006E1834" w:rsidRPr="006C2AEB" w:rsidRDefault="006E1834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2AEB">
        <w:rPr>
          <w:rFonts w:ascii="Times New Roman" w:hAnsi="Times New Roman" w:cs="Times New Roman"/>
          <w:sz w:val="27"/>
          <w:szCs w:val="27"/>
        </w:rPr>
        <w:t xml:space="preserve">        </w:t>
      </w:r>
      <w:r w:rsidR="009076FB">
        <w:rPr>
          <w:rFonts w:ascii="Times New Roman" w:hAnsi="Times New Roman" w:cs="Times New Roman"/>
          <w:sz w:val="27"/>
          <w:szCs w:val="27"/>
        </w:rPr>
        <w:tab/>
      </w:r>
      <w:r w:rsidRPr="006C2AEB">
        <w:rPr>
          <w:rFonts w:ascii="Times New Roman" w:hAnsi="Times New Roman" w:cs="Times New Roman"/>
          <w:sz w:val="27"/>
          <w:szCs w:val="27"/>
        </w:rPr>
        <w:t>1. Утвердить Перечень главных администраторов доходов бюджета сельского поселения Кубиязовский сельсовет муниципального района Аскинский район Республики Башкортостан согласно приложению № 1.</w:t>
      </w:r>
    </w:p>
    <w:p w:rsidR="006E1834" w:rsidRPr="006C2AEB" w:rsidRDefault="006C2AEB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2AEB">
        <w:rPr>
          <w:rFonts w:ascii="Times New Roman" w:hAnsi="Times New Roman" w:cs="Times New Roman"/>
          <w:sz w:val="27"/>
          <w:szCs w:val="27"/>
        </w:rPr>
        <w:t xml:space="preserve">        </w:t>
      </w:r>
      <w:r w:rsidR="009076FB">
        <w:rPr>
          <w:rFonts w:ascii="Times New Roman" w:hAnsi="Times New Roman" w:cs="Times New Roman"/>
          <w:sz w:val="27"/>
          <w:szCs w:val="27"/>
        </w:rPr>
        <w:tab/>
      </w:r>
      <w:r w:rsidRPr="006C2AEB">
        <w:rPr>
          <w:rFonts w:ascii="Times New Roman" w:hAnsi="Times New Roman" w:cs="Times New Roman"/>
          <w:sz w:val="27"/>
          <w:szCs w:val="27"/>
        </w:rPr>
        <w:t xml:space="preserve">2. </w:t>
      </w:r>
      <w:r w:rsidR="006E1834" w:rsidRPr="006C2AEB">
        <w:rPr>
          <w:rFonts w:ascii="Times New Roman" w:hAnsi="Times New Roman" w:cs="Times New Roman"/>
          <w:sz w:val="27"/>
          <w:szCs w:val="27"/>
        </w:rPr>
        <w:t>У</w:t>
      </w:r>
      <w:r w:rsidR="006E1834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твердить Перечень главных администраторов источников финансирования дефицита бюджета </w:t>
      </w:r>
      <w:r w:rsidR="006E1834" w:rsidRPr="006C2AEB">
        <w:rPr>
          <w:rFonts w:ascii="Times New Roman" w:hAnsi="Times New Roman" w:cs="Times New Roman"/>
          <w:sz w:val="27"/>
          <w:szCs w:val="27"/>
        </w:rPr>
        <w:t xml:space="preserve">сельского поселения Кубиязовский сельсовет </w:t>
      </w:r>
      <w:r w:rsidR="006E1834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района Аскинский район Республики Башкортостан </w:t>
      </w:r>
      <w:r w:rsidR="006E1834" w:rsidRPr="006C2AEB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6E1834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приложению №2.</w:t>
      </w:r>
    </w:p>
    <w:p w:rsidR="006E1834" w:rsidRPr="006C2AEB" w:rsidRDefault="006E1834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C2AEB">
        <w:rPr>
          <w:rFonts w:ascii="Times New Roman" w:hAnsi="Times New Roman" w:cs="Times New Roman"/>
          <w:sz w:val="27"/>
          <w:szCs w:val="27"/>
        </w:rPr>
        <w:t xml:space="preserve">        </w:t>
      </w:r>
      <w:r w:rsidR="009076FB">
        <w:rPr>
          <w:rFonts w:ascii="Times New Roman" w:hAnsi="Times New Roman" w:cs="Times New Roman"/>
          <w:sz w:val="27"/>
          <w:szCs w:val="27"/>
        </w:rPr>
        <w:tab/>
      </w:r>
      <w:r w:rsidRPr="006C2AEB">
        <w:rPr>
          <w:rFonts w:ascii="Times New Roman" w:hAnsi="Times New Roman" w:cs="Times New Roman"/>
          <w:sz w:val="27"/>
          <w:szCs w:val="27"/>
        </w:rPr>
        <w:t xml:space="preserve">3. Утвердить порядок и сроки внесения изменений в Перечень главных администраторов доходов бюджета сельского поселения Кубиязовский сельсовет </w:t>
      </w:r>
      <w:r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муниципального района Аскинский район Республики Башкортостан</w:t>
      </w:r>
      <w:r w:rsidRPr="006C2AEB">
        <w:rPr>
          <w:rFonts w:ascii="Times New Roman" w:hAnsi="Times New Roman" w:cs="Times New Roman"/>
          <w:sz w:val="27"/>
          <w:szCs w:val="27"/>
        </w:rPr>
        <w:t xml:space="preserve"> согласно приложению №3.</w:t>
      </w:r>
    </w:p>
    <w:p w:rsidR="00142A0E" w:rsidRPr="006C2AEB" w:rsidRDefault="006E1834" w:rsidP="009076FB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6C2AEB">
        <w:rPr>
          <w:rFonts w:ascii="Times New Roman" w:hAnsi="Times New Roman" w:cs="Times New Roman"/>
          <w:sz w:val="27"/>
          <w:szCs w:val="27"/>
        </w:rPr>
        <w:t xml:space="preserve">4. Признать утратившим силу постановление № </w:t>
      </w:r>
      <w:r w:rsidR="00142A0E" w:rsidRPr="006C2AEB">
        <w:rPr>
          <w:rFonts w:ascii="Times New Roman" w:hAnsi="Times New Roman" w:cs="Times New Roman"/>
          <w:sz w:val="27"/>
          <w:szCs w:val="27"/>
        </w:rPr>
        <w:t>44</w:t>
      </w:r>
      <w:r w:rsidRPr="006C2AEB">
        <w:rPr>
          <w:rFonts w:ascii="Times New Roman" w:hAnsi="Times New Roman" w:cs="Times New Roman"/>
          <w:sz w:val="27"/>
          <w:szCs w:val="27"/>
        </w:rPr>
        <w:t xml:space="preserve"> от 2</w:t>
      </w:r>
      <w:r w:rsidR="00142A0E" w:rsidRPr="006C2AEB">
        <w:rPr>
          <w:rFonts w:ascii="Times New Roman" w:hAnsi="Times New Roman" w:cs="Times New Roman"/>
          <w:sz w:val="27"/>
          <w:szCs w:val="27"/>
        </w:rPr>
        <w:t>3</w:t>
      </w:r>
      <w:r w:rsidRPr="006C2AEB">
        <w:rPr>
          <w:rFonts w:ascii="Times New Roman" w:hAnsi="Times New Roman" w:cs="Times New Roman"/>
          <w:sz w:val="27"/>
          <w:szCs w:val="27"/>
        </w:rPr>
        <w:t xml:space="preserve"> декабря 20</w:t>
      </w:r>
      <w:r w:rsidR="00142A0E" w:rsidRPr="006C2AEB">
        <w:rPr>
          <w:rFonts w:ascii="Times New Roman" w:hAnsi="Times New Roman" w:cs="Times New Roman"/>
          <w:sz w:val="27"/>
          <w:szCs w:val="27"/>
        </w:rPr>
        <w:t>21</w:t>
      </w:r>
      <w:r w:rsidRPr="006C2AEB">
        <w:rPr>
          <w:rFonts w:ascii="Times New Roman" w:hAnsi="Times New Roman" w:cs="Times New Roman"/>
          <w:sz w:val="27"/>
          <w:szCs w:val="27"/>
        </w:rPr>
        <w:t xml:space="preserve"> года </w:t>
      </w:r>
      <w:r w:rsidR="00142A0E" w:rsidRPr="006C2AE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«Об утверждении Перечня главных администраторов </w:t>
      </w:r>
      <w:bookmarkStart w:id="0" w:name="_GoBack"/>
      <w:bookmarkEnd w:id="0"/>
      <w:r w:rsidR="00142A0E" w:rsidRPr="006C2AE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доходов бюджета и источников финансирования дефицита бюджета сельского поселения </w:t>
      </w:r>
      <w:r w:rsidR="00142A0E" w:rsidRPr="006C2AEB">
        <w:rPr>
          <w:rFonts w:ascii="Times New Roman" w:hAnsi="Times New Roman" w:cs="Times New Roman"/>
          <w:sz w:val="27"/>
          <w:szCs w:val="27"/>
        </w:rPr>
        <w:t>Кубиязовский</w:t>
      </w:r>
      <w:r w:rsidR="00142A0E" w:rsidRPr="006C2AE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сельсовет муниципального района Аскинский район Республики Башкортостан, </w:t>
      </w:r>
      <w:r w:rsidR="00142A0E" w:rsidRPr="006C2AEB">
        <w:rPr>
          <w:rFonts w:ascii="Times New Roman" w:hAnsi="Times New Roman" w:cs="Times New Roman"/>
          <w:sz w:val="27"/>
          <w:szCs w:val="27"/>
        </w:rPr>
        <w:t>порядка  и сроков внесения изменений в Перечень главных администраторов доходов  бюджета сельского поселения Кубиязовский  сельсовет муниципального района  Аскинский район  Республики Башкортостан</w:t>
      </w:r>
    </w:p>
    <w:p w:rsidR="006E1834" w:rsidRPr="006C2AEB" w:rsidRDefault="006E1834" w:rsidP="009076FB">
      <w:pPr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</w:rPr>
      </w:pPr>
      <w:r w:rsidRPr="006C2AEB">
        <w:rPr>
          <w:rFonts w:ascii="Times New Roman" w:hAnsi="Times New Roman" w:cs="Times New Roman"/>
          <w:sz w:val="27"/>
          <w:szCs w:val="27"/>
        </w:rPr>
        <w:t>5. Настоящее постановление вступает в силу с 1 января 202</w:t>
      </w:r>
      <w:r w:rsidR="00142A0E" w:rsidRPr="006C2AEB">
        <w:rPr>
          <w:rFonts w:ascii="Times New Roman" w:hAnsi="Times New Roman" w:cs="Times New Roman"/>
          <w:sz w:val="27"/>
          <w:szCs w:val="27"/>
        </w:rPr>
        <w:t>4</w:t>
      </w:r>
      <w:r w:rsidRPr="006C2AEB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6E1834" w:rsidRPr="006C2AEB" w:rsidRDefault="009076FB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hAnsi="Times New Roman" w:cs="Times New Roman"/>
          <w:sz w:val="27"/>
          <w:szCs w:val="27"/>
        </w:rPr>
        <w:tab/>
      </w:r>
      <w:r w:rsidR="006E1834" w:rsidRPr="006C2AEB">
        <w:rPr>
          <w:rFonts w:ascii="Times New Roman" w:hAnsi="Times New Roman" w:cs="Times New Roman"/>
          <w:sz w:val="27"/>
          <w:szCs w:val="27"/>
        </w:rPr>
        <w:t xml:space="preserve">6. Контроль за исполнением настоящего постановления оставляю за собой. </w:t>
      </w:r>
    </w:p>
    <w:p w:rsidR="006E1834" w:rsidRPr="006C2AEB" w:rsidRDefault="006E1834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E3C4D" w:rsidRPr="006C2AEB" w:rsidRDefault="005E3C4D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C2AEB" w:rsidRPr="006C2AEB" w:rsidRDefault="006C2AEB" w:rsidP="006C2AE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E3C4D" w:rsidRPr="006C2AEB" w:rsidRDefault="005E3C4D" w:rsidP="006C2AEB">
      <w:pPr>
        <w:spacing w:after="120" w:line="240" w:lineRule="auto"/>
        <w:ind w:hanging="36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C2AEB">
        <w:rPr>
          <w:rFonts w:ascii="Times New Roman" w:hAnsi="Times New Roman" w:cs="Times New Roman"/>
          <w:sz w:val="27"/>
          <w:szCs w:val="27"/>
        </w:rPr>
        <w:tab/>
      </w:r>
      <w:r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</w:t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сельского поселения</w:t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7E1AB5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9A3206" w:rsidRPr="006C2AEB">
        <w:rPr>
          <w:rFonts w:ascii="Times New Roman" w:eastAsia="Times New Roman" w:hAnsi="Times New Roman" w:cs="Times New Roman"/>
          <w:sz w:val="27"/>
          <w:szCs w:val="27"/>
          <w:lang w:eastAsia="ru-RU"/>
        </w:rPr>
        <w:t>Р.М.Габдулхаев</w:t>
      </w:r>
    </w:p>
    <w:p w:rsidR="00757826" w:rsidRPr="006C2AEB" w:rsidRDefault="005B3962" w:rsidP="005B3962">
      <w:pPr>
        <w:keepNext/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826"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5B3962" w:rsidRPr="006C2AEB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6C2AEB" w:rsidRPr="006C2AEB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C2AEB" w:rsidRPr="006C2A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AEB" w:rsidRPr="006C2AEB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r w:rsidR="006C2AEB" w:rsidRPr="006C2A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2AEB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</w:p>
    <w:p w:rsidR="005B3962" w:rsidRPr="006C2AEB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Аскинский район </w:t>
      </w:r>
    </w:p>
    <w:p w:rsidR="005B3962" w:rsidRPr="006C2AEB" w:rsidRDefault="005B3962" w:rsidP="005B3962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E726D" w:rsidRPr="006C2AEB" w:rsidRDefault="006C2AEB" w:rsidP="00142A0E">
      <w:pPr>
        <w:tabs>
          <w:tab w:val="left" w:pos="180"/>
          <w:tab w:val="left" w:pos="9638"/>
        </w:tabs>
        <w:spacing w:after="0" w:line="240" w:lineRule="auto"/>
        <w:ind w:right="-82"/>
        <w:rPr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E726D" w:rsidRPr="006C2AEB">
        <w:rPr>
          <w:rFonts w:ascii="Times New Roman" w:hAnsi="Times New Roman" w:cs="Times New Roman"/>
          <w:sz w:val="28"/>
          <w:szCs w:val="28"/>
        </w:rPr>
        <w:t xml:space="preserve">от </w:t>
      </w:r>
      <w:r w:rsidRPr="006C2AEB">
        <w:rPr>
          <w:rFonts w:ascii="Times New Roman" w:hAnsi="Times New Roman" w:cs="Times New Roman"/>
          <w:sz w:val="28"/>
          <w:szCs w:val="28"/>
        </w:rPr>
        <w:t>28</w:t>
      </w:r>
      <w:r w:rsidR="009A3206" w:rsidRPr="006C2AE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E726D" w:rsidRPr="006C2AEB">
        <w:rPr>
          <w:rFonts w:ascii="Times New Roman" w:hAnsi="Times New Roman" w:cs="Times New Roman"/>
          <w:sz w:val="28"/>
          <w:szCs w:val="28"/>
        </w:rPr>
        <w:t>202</w:t>
      </w:r>
      <w:r w:rsidRPr="006C2AEB">
        <w:rPr>
          <w:rFonts w:ascii="Times New Roman" w:hAnsi="Times New Roman" w:cs="Times New Roman"/>
          <w:sz w:val="28"/>
          <w:szCs w:val="28"/>
        </w:rPr>
        <w:t>3</w:t>
      </w:r>
      <w:r w:rsidR="003E726D" w:rsidRPr="006C2AEB">
        <w:rPr>
          <w:rFonts w:ascii="Times New Roman" w:hAnsi="Times New Roman" w:cs="Times New Roman"/>
          <w:sz w:val="28"/>
          <w:szCs w:val="28"/>
        </w:rPr>
        <w:t xml:space="preserve"> г</w:t>
      </w:r>
      <w:r w:rsidR="009A3206" w:rsidRPr="006C2AEB">
        <w:rPr>
          <w:rFonts w:ascii="Times New Roman" w:hAnsi="Times New Roman" w:cs="Times New Roman"/>
          <w:sz w:val="28"/>
          <w:szCs w:val="28"/>
        </w:rPr>
        <w:t>ода</w:t>
      </w:r>
      <w:r w:rsidR="003E726D" w:rsidRPr="006C2AEB">
        <w:rPr>
          <w:rFonts w:ascii="Times New Roman" w:hAnsi="Times New Roman" w:cs="Times New Roman"/>
          <w:sz w:val="28"/>
          <w:szCs w:val="28"/>
        </w:rPr>
        <w:t xml:space="preserve"> № </w:t>
      </w:r>
      <w:r w:rsidR="009A3206" w:rsidRPr="006C2AEB">
        <w:rPr>
          <w:rFonts w:ascii="Times New Roman" w:hAnsi="Times New Roman" w:cs="Times New Roman"/>
          <w:sz w:val="28"/>
          <w:szCs w:val="28"/>
        </w:rPr>
        <w:t>4</w:t>
      </w:r>
      <w:r w:rsidRPr="006C2AEB">
        <w:rPr>
          <w:rFonts w:ascii="Times New Roman" w:hAnsi="Times New Roman" w:cs="Times New Roman"/>
          <w:sz w:val="28"/>
          <w:szCs w:val="28"/>
        </w:rPr>
        <w:t>6</w:t>
      </w:r>
    </w:p>
    <w:p w:rsidR="003E726D" w:rsidRPr="006C2AEB" w:rsidRDefault="003E726D" w:rsidP="003E726D">
      <w:pPr>
        <w:jc w:val="center"/>
      </w:pPr>
    </w:p>
    <w:p w:rsidR="003E726D" w:rsidRPr="006C2AEB" w:rsidRDefault="003E726D" w:rsidP="009262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Перечень главных администраторов</w:t>
      </w:r>
    </w:p>
    <w:p w:rsidR="003E726D" w:rsidRPr="006C2AEB" w:rsidRDefault="003E726D" w:rsidP="005E3C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доходов бюджета сельского поселения </w:t>
      </w:r>
      <w:r w:rsidR="009A3206" w:rsidRPr="006C2AEB">
        <w:rPr>
          <w:rFonts w:ascii="Times New Roman" w:hAnsi="Times New Roman" w:cs="Times New Roman"/>
          <w:sz w:val="28"/>
          <w:szCs w:val="28"/>
        </w:rPr>
        <w:t>Кубиязовский</w:t>
      </w:r>
      <w:r w:rsidRPr="006C2AE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Аскинский районРеспублики Башкортостан</w:t>
      </w:r>
    </w:p>
    <w:tbl>
      <w:tblPr>
        <w:tblW w:w="9761" w:type="dxa"/>
        <w:tblInd w:w="93" w:type="dxa"/>
        <w:tblLayout w:type="fixed"/>
        <w:tblLook w:val="0000"/>
      </w:tblPr>
      <w:tblGrid>
        <w:gridCol w:w="1036"/>
        <w:gridCol w:w="3379"/>
        <w:gridCol w:w="5346"/>
      </w:tblGrid>
      <w:tr w:rsidR="00594559" w:rsidRPr="006C2AEB" w:rsidTr="00686517">
        <w:trPr>
          <w:cantSplit/>
          <w:trHeight w:val="886"/>
        </w:trPr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E726D" w:rsidRPr="006C2AEB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26D" w:rsidRPr="006C2AEB" w:rsidRDefault="003E726D" w:rsidP="00686517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</w:tr>
      <w:tr w:rsidR="00594559" w:rsidRPr="006C2AEB" w:rsidTr="0090531D">
        <w:trPr>
          <w:cantSplit/>
          <w:trHeight w:val="1826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Глав-ногоадми-нистра-тора 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E726D" w:rsidRPr="006C2AEB" w:rsidRDefault="003E726D" w:rsidP="006865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доходов бюджетов бюджетной системы Российской Федерации</w:t>
            </w:r>
          </w:p>
        </w:tc>
        <w:tc>
          <w:tcPr>
            <w:tcW w:w="5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26D" w:rsidRPr="006C2AEB" w:rsidRDefault="003E726D" w:rsidP="006865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4559" w:rsidRPr="006C2AEB" w:rsidTr="0090531D">
        <w:trPr>
          <w:trHeight w:val="173"/>
          <w:tblHeader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86517">
            <w:pPr>
              <w:tabs>
                <w:tab w:val="left" w:pos="0"/>
              </w:tabs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8651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86517">
            <w:pPr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86517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8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594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r w:rsidR="009A3206" w:rsidRPr="006C2AEB">
              <w:rPr>
                <w:rFonts w:ascii="Times New Roman" w:hAnsi="Times New Roman" w:cs="Times New Roman"/>
                <w:sz w:val="28"/>
                <w:szCs w:val="28"/>
              </w:rPr>
              <w:t>Кубиязовский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Аскинский район Республики Башкортостан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1 08 04020 01 1000 110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числеотмененному))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1 11 09045 10 0000 120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1 13 02995 10 0000 130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1 16 10031 10 0000 140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1 16 10032 10 0000 140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1 16 10100 10 0000 140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1 17 14030 10 0000 150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1 17 15030 10 0000 150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142A0E" w:rsidRPr="006C2AEB" w:rsidTr="00BC4846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1171503010 0001 150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 (от физических лиц, при реализации проектов развития общественной инфраструктуры, основанных на местных инициативах)</w:t>
            </w:r>
          </w:p>
        </w:tc>
      </w:tr>
      <w:tr w:rsidR="00142A0E" w:rsidRPr="006C2AEB" w:rsidTr="00BC4846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1171503010 0002 150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</w:t>
            </w:r>
          </w:p>
        </w:tc>
      </w:tr>
      <w:tr w:rsidR="00594559" w:rsidRPr="006C2AEB" w:rsidTr="0090531D">
        <w:trPr>
          <w:cantSplit/>
          <w:trHeight w:val="183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C2AEB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C2AEB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1 17 16000 10 0000 180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6517" w:rsidRPr="006C2AEB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 в части невыясненных поступлений, по кот</w:t>
            </w:r>
            <w:r w:rsidR="009A3206" w:rsidRPr="006C2AEB">
              <w:rPr>
                <w:rFonts w:ascii="Times New Roman" w:hAnsi="Times New Roman" w:cs="Times New Roman"/>
                <w:sz w:val="28"/>
                <w:szCs w:val="28"/>
              </w:rPr>
              <w:t>орым не осуществлялся возврат (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уточнение) не позднее трех лет со дня их зачисления на единый счетбюджета сельского поселения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8" w:rsidRPr="006C2AEB" w:rsidRDefault="001B725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C2AEB" w:rsidRDefault="008A7628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202150011</w:t>
            </w:r>
            <w:r w:rsidR="00E22ED9" w:rsidRPr="006C2A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2C8F" w:rsidRPr="006C2A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22ED9" w:rsidRPr="006C2AE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62DB5" w:rsidRPr="006C2A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22ED9" w:rsidRPr="006C2AE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C2AEB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628" w:rsidRPr="006C2AEB" w:rsidRDefault="001B725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C2AEB" w:rsidRDefault="00E22ED9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2021500210</w:t>
            </w:r>
            <w:r w:rsidR="00E82C8F" w:rsidRPr="006C2AE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662DB5" w:rsidRPr="006C2A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7628" w:rsidRPr="006C2AEB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94559" w:rsidRPr="006C2AEB" w:rsidTr="0090531D">
        <w:trPr>
          <w:cantSplit/>
          <w:trHeight w:val="823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2 02 20</w:t>
            </w:r>
            <w:r w:rsidR="009A63F8" w:rsidRPr="006C2AEB">
              <w:rPr>
                <w:rFonts w:ascii="Times New Roman" w:hAnsi="Times New Roman" w:cs="Times New Roman"/>
                <w:sz w:val="28"/>
                <w:szCs w:val="28"/>
              </w:rPr>
              <w:t>041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сельских поселений на </w:t>
            </w:r>
            <w:r w:rsidR="009A63F8" w:rsidRPr="006C2AEB">
              <w:rPr>
                <w:rFonts w:ascii="Times New Roman" w:hAnsi="Times New Roman" w:cs="Times New Roman"/>
                <w:sz w:val="28"/>
                <w:szCs w:val="28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2 02 2030</w:t>
            </w:r>
            <w:r w:rsidR="009A63F8" w:rsidRPr="006C2A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обеспечениемероприятий по модернизации систем коммунальной инфраструктуры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2 02 20302 10 0000 150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20229998100000 150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на финансовое обеспечение отдельных полномочий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20229999 10 7211 150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(проведение кадастровых работ по межеванию земельных участков в целях их предоставления гражданам индивидуального жилищного строительства однократно и бесплатно)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20229999 10 7247 150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2 02 40014 10 0000 150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D8" w:rsidRPr="006C2AEB" w:rsidRDefault="00FD34D8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4D8" w:rsidRPr="006C2AEB" w:rsidRDefault="00FD34D8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2 02 49999 10 5497 150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34D8" w:rsidRPr="006C2AEB" w:rsidRDefault="005936C0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 w:rsidR="00AA5D92" w:rsidRPr="006C2AEB">
              <w:rPr>
                <w:rFonts w:ascii="Times New Roman" w:hAnsi="Times New Roman" w:cs="Times New Roman"/>
                <w:sz w:val="28"/>
                <w:szCs w:val="28"/>
              </w:rPr>
              <w:t>(реализация мероприятий по обеспечению жильем молодых семей)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2 02 49999 10 5555 150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(поддержка государственных программ субъектов Российской Федерации и муниципальных программ формирования современной городской среды)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2 02 49999 10 5</w:t>
            </w:r>
            <w:r w:rsidR="00FD34D8" w:rsidRPr="006C2AEB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поселений(</w:t>
            </w:r>
            <w:r w:rsidR="00AA5D92" w:rsidRPr="006C2AEB">
              <w:rPr>
                <w:rFonts w:ascii="Times New Roman" w:hAnsi="Times New Roman" w:cs="Times New Roman"/>
                <w:sz w:val="28"/>
                <w:szCs w:val="28"/>
              </w:rPr>
              <w:t>улучшение жилищных условий граждан, проживающих в сельской местности, в том числе молодых семей и молодых специалистов)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2 02 4999910 7201 150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517" w:rsidRPr="006C2AEB" w:rsidRDefault="0068651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(финансовое обеспечение отдельных полномочий)</w:t>
            </w:r>
          </w:p>
        </w:tc>
      </w:tr>
      <w:tr w:rsidR="00594559" w:rsidRPr="006C2AEB" w:rsidTr="0090531D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0F7" w:rsidRPr="006C2AEB" w:rsidRDefault="001860F7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0F7" w:rsidRPr="006C2AEB" w:rsidRDefault="001860F7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2 02 49999 10 7220 150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0F7" w:rsidRPr="006C2AEB" w:rsidRDefault="001860F7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на приобретение (строительство) жилого помещения)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Pr="006C2AEB" w:rsidRDefault="005A7DEF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EF" w:rsidRPr="006C2AEB" w:rsidRDefault="005A7DEF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20249999 10 7221 150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DEF" w:rsidRPr="006C2AEB" w:rsidRDefault="005A7DEF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(предоставление социальных выплат молодым семьям при рождении (усыновлении) ребенка (детей))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Pr="006C2AEB" w:rsidRDefault="005A7DEF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7DEF" w:rsidRPr="006C2AEB" w:rsidRDefault="005A7DEF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20249999107222150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7DEF" w:rsidRPr="006C2AEB" w:rsidRDefault="005A7DEF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(улучшение жилищных условий граждан, проживающих в сельской местности)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BE5" w:rsidRPr="006C2AEB" w:rsidRDefault="007F3BE5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3BE5" w:rsidRPr="006C2AEB" w:rsidRDefault="007F3BE5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20249999107231150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3BE5" w:rsidRPr="006C2AEB" w:rsidRDefault="007F3BE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модернизации систем наружного освещения населенных пунктов Республики Башкортостан)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1" w:rsidRPr="006C2AEB" w:rsidRDefault="00351591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C2AEB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2 02 49999 10 7247 150</w:t>
            </w:r>
          </w:p>
          <w:p w:rsidR="00351591" w:rsidRPr="006C2AEB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C2AEB" w:rsidRDefault="00351591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(проекты развития общественной инфраструктуры, основанных на местных инициативах)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91" w:rsidRPr="006C2AEB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C2AEB" w:rsidRDefault="00351591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2 02 49999 10 7248 150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1591" w:rsidRPr="006C2AEB" w:rsidRDefault="00351591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(реализация проектов по благоустройству дворовых территорий, основанных на местных инициативах)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2 02 49999 10 7404 150</w:t>
            </w:r>
          </w:p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2 02 90054 10 0000 150</w:t>
            </w:r>
          </w:p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2 07 05030 10 6100 150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(прочие поступления)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2 07 05030 10 6200 150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реализациипроектов развития общественной инфраструктуры, основанных на местных инициативах)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2 07 05030 10 6300 150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реализациипроектов развития общественной инфраструктуры, основанных на местных инициативах)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D4" w:rsidRPr="006C2AEB" w:rsidRDefault="008F3ED4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ED4" w:rsidRPr="006C2AEB" w:rsidRDefault="008F3ED4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2 07 05030 10 6380 150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ED4" w:rsidRPr="006C2AEB" w:rsidRDefault="008F3ED4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в бюджеты муниципальных образований от юридических лиц на реализацию мероприятий по обеспечению комплексного развития сельских территорий)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95C" w:rsidRPr="006C2AEB" w:rsidRDefault="00FF795C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5C" w:rsidRPr="006C2AEB" w:rsidRDefault="00FF795C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2 07 05030 10 6600 150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795C" w:rsidRPr="006C2AEB" w:rsidRDefault="00E22ED9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 (поступления сумм долевого финансирования от населения, на реализацию проектов по благоустройству дворовых территорий муниципальных образований Республики Башкортостан "Башкирские дворики")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42A0E" w:rsidRPr="006C2AEB" w:rsidTr="00F4344F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ind w:left="-93" w:firstLine="2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2 08 10000 10 0000 150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A0E" w:rsidRPr="006C2AEB" w:rsidRDefault="00142A0E" w:rsidP="00142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2 18 05030 10 0000 150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 w:val="0"/>
                <w:sz w:val="28"/>
                <w:szCs w:val="28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2 19 6001010 0000 150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 w:val="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662DB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</w:t>
            </w:r>
            <w:r w:rsidR="00FC34AD" w:rsidRPr="006C2AEB">
              <w:rPr>
                <w:rFonts w:ascii="Times New Roman" w:hAnsi="Times New Roman" w:cs="Times New Roman"/>
                <w:sz w:val="28"/>
                <w:szCs w:val="28"/>
              </w:rPr>
              <w:t>налогов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C34AD"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 служб</w:t>
            </w: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C34AD" w:rsidRPr="006C2AEB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Башкортостан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1 01 02010 01 0000 110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1 01 02020 01 0000 110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1 01 02040 01 0000 110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1 05 03020 01 0000 110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1 06 06043 10 0000 110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1 09 04053 10 0000 110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3E726D" w:rsidP="006E183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6D" w:rsidRPr="006C2AEB" w:rsidRDefault="00662DB5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Администрация </w:t>
            </w:r>
            <w:r w:rsidR="003E726D" w:rsidRPr="006C2AEB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 Аскинский район Республики Башкортостан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законамисубъектов Российской Федерации об административных правонарушениях за нарушение муниципальных правовых актов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11101050100000120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11105025100000120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11105035100000120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11105075100000120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11107015100000120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11108050100000120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11109045100000120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11402052100000410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11402052100000440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11402053100000410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11402053100000440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11402058100000410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11406025100000430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11406045100000430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</w:tc>
      </w:tr>
      <w:tr w:rsidR="00594559" w:rsidRPr="006C2AEB" w:rsidTr="00EC6FB7">
        <w:trPr>
          <w:cantSplit/>
          <w:trHeight w:val="37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EC6F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11406325100000430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34AD" w:rsidRPr="006C2AEB" w:rsidRDefault="00FC34AD" w:rsidP="006E183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hAnsi="Times New Roman" w:cs="Times New Roman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</w:tbl>
    <w:p w:rsidR="00B03F1F" w:rsidRPr="006C2AEB" w:rsidRDefault="00B03F1F"/>
    <w:p w:rsidR="00EE68C9" w:rsidRPr="006C2AEB" w:rsidRDefault="00EE68C9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142A0E" w:rsidRPr="006C2AEB" w:rsidRDefault="00142A0E"/>
    <w:p w:rsidR="005E3C4D" w:rsidRPr="006C2AEB" w:rsidRDefault="005B3962" w:rsidP="005B3962">
      <w:pPr>
        <w:keepNext/>
        <w:tabs>
          <w:tab w:val="left" w:pos="18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57826"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3C4D"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</w:t>
      </w:r>
      <w:r w:rsidR="006C2AEB"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C4D" w:rsidRPr="006C2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eastAsia="Calibri" w:hAnsi="Times New Roman" w:cs="Times New Roman"/>
          <w:sz w:val="28"/>
          <w:szCs w:val="28"/>
        </w:rPr>
        <w:t xml:space="preserve">Кубиязовский </w:t>
      </w:r>
      <w:r w:rsidRPr="006C2AEB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Аскинский район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C2AEB" w:rsidRPr="006C2AEB" w:rsidRDefault="006C2AEB" w:rsidP="006C2AEB">
      <w:pPr>
        <w:tabs>
          <w:tab w:val="left" w:pos="180"/>
          <w:tab w:val="left" w:pos="9638"/>
        </w:tabs>
        <w:spacing w:after="0" w:line="240" w:lineRule="auto"/>
        <w:ind w:right="-82"/>
        <w:rPr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28 декабря 2023 года № 46</w:t>
      </w:r>
    </w:p>
    <w:p w:rsidR="005E3C4D" w:rsidRPr="006C2AEB" w:rsidRDefault="005E3C4D" w:rsidP="005E3C4D">
      <w:pPr>
        <w:tabs>
          <w:tab w:val="left" w:pos="180"/>
          <w:tab w:val="left" w:pos="9638"/>
        </w:tabs>
        <w:spacing w:after="0" w:line="240" w:lineRule="auto"/>
        <w:ind w:left="5400" w:right="-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3C4D" w:rsidRPr="006C2AEB" w:rsidRDefault="005E3C4D" w:rsidP="005E3C4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F44A3" w:rsidRPr="006C2AEB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C2AEB">
        <w:rPr>
          <w:rFonts w:ascii="Times New Roman" w:eastAsia="Calibri" w:hAnsi="Times New Roman" w:cs="Times New Roman"/>
          <w:bCs/>
          <w:sz w:val="28"/>
          <w:szCs w:val="28"/>
        </w:rPr>
        <w:t>Перечень</w:t>
      </w:r>
    </w:p>
    <w:p w:rsidR="002F44A3" w:rsidRPr="006C2AEB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C2AEB">
        <w:rPr>
          <w:rFonts w:ascii="Times New Roman" w:eastAsia="Calibri" w:hAnsi="Times New Roman" w:cs="Times New Roman"/>
          <w:bCs/>
          <w:sz w:val="28"/>
          <w:szCs w:val="28"/>
        </w:rPr>
        <w:t xml:space="preserve">главных администраторов источников финансирования дефицита бюджета </w:t>
      </w:r>
    </w:p>
    <w:p w:rsidR="002F44A3" w:rsidRPr="006C2AEB" w:rsidRDefault="002F44A3" w:rsidP="002F44A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C2AE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Кубиязовский сельсовет </w:t>
      </w:r>
      <w:r w:rsidRPr="006C2AEB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:rsidR="002F44A3" w:rsidRPr="006C2AEB" w:rsidRDefault="002F44A3" w:rsidP="002F44A3">
      <w:pPr>
        <w:spacing w:after="0" w:line="240" w:lineRule="auto"/>
        <w:ind w:left="4961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93" w:type="dxa"/>
        <w:tblLayout w:type="fixed"/>
        <w:tblLook w:val="00A0"/>
      </w:tblPr>
      <w:tblGrid>
        <w:gridCol w:w="1178"/>
        <w:gridCol w:w="3157"/>
        <w:gridCol w:w="5400"/>
      </w:tblGrid>
      <w:tr w:rsidR="002F44A3" w:rsidRPr="006C2AEB" w:rsidTr="002F44A3">
        <w:trPr>
          <w:trHeight w:val="886"/>
          <w:tblHeader/>
        </w:trPr>
        <w:tc>
          <w:tcPr>
            <w:tcW w:w="4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главного администратора источников финансирования бюджета </w:t>
            </w:r>
          </w:p>
        </w:tc>
      </w:tr>
      <w:tr w:rsidR="002F44A3" w:rsidRPr="006C2AEB" w:rsidTr="002F44A3">
        <w:trPr>
          <w:trHeight w:val="1826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главного администратора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источников финансирования бюджета </w:t>
            </w: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44A3" w:rsidRPr="006C2AEB" w:rsidTr="002F44A3">
        <w:trPr>
          <w:trHeight w:val="173"/>
          <w:tblHeader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Pr="006C2AEB" w:rsidRDefault="002F44A3">
            <w:pPr>
              <w:tabs>
                <w:tab w:val="left" w:pos="0"/>
              </w:tabs>
              <w:spacing w:after="0"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4A3" w:rsidRPr="006C2AEB" w:rsidRDefault="002F44A3">
            <w:pPr>
              <w:spacing w:after="0" w:line="240" w:lineRule="auto"/>
              <w:ind w:right="252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2F44A3" w:rsidRPr="006C2AEB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44A3" w:rsidRPr="006C2AEB" w:rsidRDefault="002F44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 w:rsidP="002F44A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сельского поселения Кубиязовский сельсовет муниципального района Аскинский район Республики Башкортостан</w:t>
            </w:r>
          </w:p>
        </w:tc>
      </w:tr>
      <w:tr w:rsidR="002F44A3" w:rsidRPr="006C2AEB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01 05 02 01 </w:t>
            </w:r>
            <w:r w:rsidR="007439BA"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0 0000 510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 w:rsidP="00E82C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Увеличение прочих остатков денежных средств </w:t>
            </w:r>
            <w:r w:rsidR="00D22208" w:rsidRPr="006C2AEB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  <w:tr w:rsidR="002F44A3" w:rsidRPr="006C2AEB" w:rsidTr="002F44A3">
        <w:trPr>
          <w:cantSplit/>
          <w:trHeight w:val="37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>
            <w:pPr>
              <w:spacing w:line="240" w:lineRule="auto"/>
              <w:ind w:left="-9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3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01 05 02 01 </w:t>
            </w:r>
            <w:r w:rsidR="007439BA" w:rsidRPr="006C2AE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>0 0000 610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44A3" w:rsidRPr="006C2AEB" w:rsidRDefault="002F44A3" w:rsidP="00E82C8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2A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прочих остатков денежных средств </w:t>
            </w:r>
            <w:r w:rsidR="00D22208" w:rsidRPr="006C2AEB">
              <w:rPr>
                <w:rFonts w:ascii="Times New Roman" w:hAnsi="Times New Roman" w:cs="Times New Roman"/>
                <w:sz w:val="28"/>
                <w:szCs w:val="28"/>
              </w:rPr>
              <w:t>бюджетов сельских поселений</w:t>
            </w:r>
          </w:p>
        </w:tc>
      </w:tr>
    </w:tbl>
    <w:p w:rsidR="002F44A3" w:rsidRPr="006C2AEB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Pr="006C2AEB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Pr="006C2AEB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Pr="006C2AEB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Pr="006C2AEB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F44A3" w:rsidRPr="006C2AEB" w:rsidRDefault="002F44A3" w:rsidP="002F44A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E3C4D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C2AEB" w:rsidRPr="006C2AEB">
        <w:rPr>
          <w:rFonts w:ascii="Times New Roman" w:hAnsi="Times New Roman" w:cs="Times New Roman"/>
          <w:sz w:val="28"/>
          <w:szCs w:val="28"/>
        </w:rPr>
        <w:t xml:space="preserve"> № </w:t>
      </w:r>
      <w:r w:rsidRPr="006C2AEB">
        <w:rPr>
          <w:rFonts w:ascii="Times New Roman" w:hAnsi="Times New Roman" w:cs="Times New Roman"/>
          <w:sz w:val="28"/>
          <w:szCs w:val="28"/>
        </w:rPr>
        <w:t>3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eastAsia="Calibri" w:hAnsi="Times New Roman" w:cs="Times New Roman"/>
          <w:sz w:val="28"/>
          <w:szCs w:val="28"/>
        </w:rPr>
        <w:t xml:space="preserve">Кубиязовский </w:t>
      </w:r>
      <w:r w:rsidRPr="006C2AEB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Аскинский район </w:t>
      </w:r>
    </w:p>
    <w:p w:rsidR="006C2AEB" w:rsidRPr="006C2AEB" w:rsidRDefault="006C2AEB" w:rsidP="006C2AEB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6C2AEB" w:rsidRPr="006C2AEB" w:rsidRDefault="006C2AEB" w:rsidP="006C2AEB">
      <w:pPr>
        <w:tabs>
          <w:tab w:val="left" w:pos="180"/>
          <w:tab w:val="left" w:pos="9638"/>
        </w:tabs>
        <w:spacing w:after="0" w:line="240" w:lineRule="auto"/>
        <w:ind w:right="-82"/>
        <w:rPr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28 декабря 2023 года № 46</w:t>
      </w:r>
    </w:p>
    <w:p w:rsidR="005E3C4D" w:rsidRPr="006C2AEB" w:rsidRDefault="005E3C4D" w:rsidP="005E3C4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8777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AEB">
        <w:rPr>
          <w:rFonts w:ascii="Times New Roman" w:hAnsi="Times New Roman" w:cs="Times New Roman"/>
          <w:sz w:val="28"/>
          <w:szCs w:val="28"/>
        </w:rPr>
        <w:t xml:space="preserve">Порядок и сроки внесения изменений в перечень главных администраторов доходов бюджета </w:t>
      </w:r>
      <w:r w:rsidRPr="006C2AEB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2D59A7" w:rsidRPr="006C2AEB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r w:rsidRPr="006C2AEB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  <w:r w:rsidRPr="006C2AEB">
        <w:rPr>
          <w:rFonts w:ascii="Times New Roman" w:hAnsi="Times New Roman" w:cs="Times New Roman"/>
          <w:sz w:val="28"/>
          <w:szCs w:val="28"/>
        </w:rPr>
        <w:t xml:space="preserve"> муниципального района Аскинский район Республики Башкортостан</w:t>
      </w:r>
    </w:p>
    <w:p w:rsidR="005E3C4D" w:rsidRPr="006C2AEB" w:rsidRDefault="005E3C4D" w:rsidP="0087773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3C4D" w:rsidRPr="006C2AEB" w:rsidRDefault="005E3C4D" w:rsidP="00594559">
      <w:pPr>
        <w:ind w:left="-426" w:firstLine="78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AEB">
        <w:rPr>
          <w:rFonts w:ascii="Times New Roman" w:hAnsi="Times New Roman" w:cs="Times New Roman"/>
          <w:bCs/>
          <w:sz w:val="28"/>
          <w:szCs w:val="28"/>
        </w:rPr>
        <w:t>1.</w:t>
      </w:r>
      <w:r w:rsidR="006C2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AEB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бюджета сельского поселения </w:t>
      </w:r>
      <w:r w:rsidR="002D59A7" w:rsidRPr="006C2AEB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r w:rsidRPr="006C2AEB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 утверждается постановлением главы сельского поселения.</w:t>
      </w:r>
    </w:p>
    <w:p w:rsidR="005E3C4D" w:rsidRPr="006C2AEB" w:rsidRDefault="005E3C4D" w:rsidP="005E3C4D">
      <w:pPr>
        <w:ind w:left="-284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AEB">
        <w:rPr>
          <w:rFonts w:ascii="Times New Roman" w:hAnsi="Times New Roman" w:cs="Times New Roman"/>
          <w:bCs/>
          <w:sz w:val="28"/>
          <w:szCs w:val="28"/>
        </w:rPr>
        <w:t>2.</w:t>
      </w:r>
      <w:r w:rsidR="006C2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AEB">
        <w:rPr>
          <w:rFonts w:ascii="Times New Roman" w:hAnsi="Times New Roman" w:cs="Times New Roman"/>
          <w:bCs/>
          <w:sz w:val="28"/>
          <w:szCs w:val="28"/>
        </w:rPr>
        <w:t xml:space="preserve">В случае изменения состава и (или) функций главных администраторов доходов бюджета сельского поселения </w:t>
      </w:r>
      <w:r w:rsidR="002D59A7" w:rsidRPr="006C2AEB">
        <w:rPr>
          <w:rFonts w:ascii="Times New Roman" w:eastAsia="Calibri" w:hAnsi="Times New Roman" w:cs="Times New Roman"/>
          <w:sz w:val="28"/>
          <w:szCs w:val="28"/>
        </w:rPr>
        <w:t>Кубиязовский</w:t>
      </w:r>
      <w:r w:rsidRPr="006C2AEB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Аскинский район Республики Башкортостан, а также изменения принципов назначения и присвоения, структуры кодов классификации доходов бюджетов Российской Федерации, главные администраторы доходов бюджета сельского поселения доводят эту информацию в электронной форме или на бумажном носителе до администрации сельского поселения в течение 10 рабочих дней со дня наступления указанных изменений.</w:t>
      </w:r>
    </w:p>
    <w:p w:rsidR="005E3C4D" w:rsidRPr="006C2AEB" w:rsidRDefault="005E3C4D" w:rsidP="00594559">
      <w:pPr>
        <w:ind w:left="-284" w:firstLine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2AEB">
        <w:rPr>
          <w:rFonts w:ascii="Times New Roman" w:hAnsi="Times New Roman" w:cs="Times New Roman"/>
          <w:bCs/>
          <w:sz w:val="28"/>
          <w:szCs w:val="28"/>
        </w:rPr>
        <w:t>3.</w:t>
      </w:r>
      <w:r w:rsidR="006C2A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AEB">
        <w:rPr>
          <w:rFonts w:ascii="Times New Roman" w:hAnsi="Times New Roman" w:cs="Times New Roman"/>
          <w:bCs/>
          <w:sz w:val="28"/>
          <w:szCs w:val="28"/>
        </w:rPr>
        <w:t>Администрация сельского поселения в течение 30 рабочих дней со дня поступления информации, указанной в п.2 готовит проект постановления о внесении измененийв Перечень главных администраторов доходов бюджета сельского поселения.</w:t>
      </w:r>
    </w:p>
    <w:sectPr w:rsidR="005E3C4D" w:rsidRPr="006C2AEB" w:rsidSect="00D7297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D7" w:rsidRDefault="004B44D7" w:rsidP="006C2AEB">
      <w:pPr>
        <w:spacing w:after="0" w:line="240" w:lineRule="auto"/>
      </w:pPr>
      <w:r>
        <w:separator/>
      </w:r>
    </w:p>
  </w:endnote>
  <w:endnote w:type="continuationSeparator" w:id="1">
    <w:p w:rsidR="004B44D7" w:rsidRDefault="004B44D7" w:rsidP="006C2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D7" w:rsidRDefault="004B44D7" w:rsidP="006C2AEB">
      <w:pPr>
        <w:spacing w:after="0" w:line="240" w:lineRule="auto"/>
      </w:pPr>
      <w:r>
        <w:separator/>
      </w:r>
    </w:p>
  </w:footnote>
  <w:footnote w:type="continuationSeparator" w:id="1">
    <w:p w:rsidR="004B44D7" w:rsidRDefault="004B44D7" w:rsidP="006C2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17465"/>
    <w:multiLevelType w:val="multilevel"/>
    <w:tmpl w:val="32147C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C4F"/>
    <w:rsid w:val="00086BBB"/>
    <w:rsid w:val="00092582"/>
    <w:rsid w:val="0009779B"/>
    <w:rsid w:val="000B2C3A"/>
    <w:rsid w:val="000B4452"/>
    <w:rsid w:val="000B500E"/>
    <w:rsid w:val="000C2250"/>
    <w:rsid w:val="000D5AE7"/>
    <w:rsid w:val="000F1658"/>
    <w:rsid w:val="000F7AED"/>
    <w:rsid w:val="001121FC"/>
    <w:rsid w:val="00115A93"/>
    <w:rsid w:val="00120086"/>
    <w:rsid w:val="00142A0E"/>
    <w:rsid w:val="001815F1"/>
    <w:rsid w:val="00182B7E"/>
    <w:rsid w:val="001860F7"/>
    <w:rsid w:val="00187965"/>
    <w:rsid w:val="001A289F"/>
    <w:rsid w:val="001A2C85"/>
    <w:rsid w:val="001A5E6F"/>
    <w:rsid w:val="001B7251"/>
    <w:rsid w:val="001C53A0"/>
    <w:rsid w:val="001D4041"/>
    <w:rsid w:val="002031A3"/>
    <w:rsid w:val="00224BF8"/>
    <w:rsid w:val="00225626"/>
    <w:rsid w:val="00255352"/>
    <w:rsid w:val="002A2764"/>
    <w:rsid w:val="002B789E"/>
    <w:rsid w:val="002C13FF"/>
    <w:rsid w:val="002C2DA6"/>
    <w:rsid w:val="002D59A7"/>
    <w:rsid w:val="002E6F6A"/>
    <w:rsid w:val="002F44A3"/>
    <w:rsid w:val="002F4FBC"/>
    <w:rsid w:val="00306362"/>
    <w:rsid w:val="00307B95"/>
    <w:rsid w:val="0032124B"/>
    <w:rsid w:val="00337599"/>
    <w:rsid w:val="00347575"/>
    <w:rsid w:val="00351591"/>
    <w:rsid w:val="003559FA"/>
    <w:rsid w:val="00360EDD"/>
    <w:rsid w:val="0036794A"/>
    <w:rsid w:val="003A4092"/>
    <w:rsid w:val="003C5231"/>
    <w:rsid w:val="003E726D"/>
    <w:rsid w:val="003F3850"/>
    <w:rsid w:val="003F3E06"/>
    <w:rsid w:val="004030D4"/>
    <w:rsid w:val="00433890"/>
    <w:rsid w:val="0044481B"/>
    <w:rsid w:val="00472ED3"/>
    <w:rsid w:val="00481092"/>
    <w:rsid w:val="00492575"/>
    <w:rsid w:val="004B0509"/>
    <w:rsid w:val="004B44D7"/>
    <w:rsid w:val="004B6979"/>
    <w:rsid w:val="004E41BF"/>
    <w:rsid w:val="004F7B8E"/>
    <w:rsid w:val="00504273"/>
    <w:rsid w:val="00516270"/>
    <w:rsid w:val="0054116C"/>
    <w:rsid w:val="0055310E"/>
    <w:rsid w:val="00582EA2"/>
    <w:rsid w:val="00583821"/>
    <w:rsid w:val="005936C0"/>
    <w:rsid w:val="00594559"/>
    <w:rsid w:val="005A2A8F"/>
    <w:rsid w:val="005A7DEF"/>
    <w:rsid w:val="005B3962"/>
    <w:rsid w:val="005C7BE9"/>
    <w:rsid w:val="005D073B"/>
    <w:rsid w:val="005E3A1C"/>
    <w:rsid w:val="005E3C4D"/>
    <w:rsid w:val="005E5888"/>
    <w:rsid w:val="005F413D"/>
    <w:rsid w:val="00602C2C"/>
    <w:rsid w:val="006103D2"/>
    <w:rsid w:val="00626A32"/>
    <w:rsid w:val="00632A72"/>
    <w:rsid w:val="00651A66"/>
    <w:rsid w:val="0065323A"/>
    <w:rsid w:val="00662692"/>
    <w:rsid w:val="00662DB5"/>
    <w:rsid w:val="006717B0"/>
    <w:rsid w:val="00681FE6"/>
    <w:rsid w:val="00682292"/>
    <w:rsid w:val="00686517"/>
    <w:rsid w:val="006A69C7"/>
    <w:rsid w:val="006C2AEB"/>
    <w:rsid w:val="006E1834"/>
    <w:rsid w:val="006E697A"/>
    <w:rsid w:val="007157DC"/>
    <w:rsid w:val="00731A7A"/>
    <w:rsid w:val="007439BA"/>
    <w:rsid w:val="0075747C"/>
    <w:rsid w:val="00757826"/>
    <w:rsid w:val="00784FE5"/>
    <w:rsid w:val="00787767"/>
    <w:rsid w:val="00790521"/>
    <w:rsid w:val="007A5E47"/>
    <w:rsid w:val="007B38C9"/>
    <w:rsid w:val="007D6751"/>
    <w:rsid w:val="007E1AB5"/>
    <w:rsid w:val="007E3CB4"/>
    <w:rsid w:val="007F1936"/>
    <w:rsid w:val="007F3BE5"/>
    <w:rsid w:val="00800587"/>
    <w:rsid w:val="00832C4F"/>
    <w:rsid w:val="00840655"/>
    <w:rsid w:val="00845567"/>
    <w:rsid w:val="00851F68"/>
    <w:rsid w:val="00870159"/>
    <w:rsid w:val="0087414E"/>
    <w:rsid w:val="00877737"/>
    <w:rsid w:val="00885A04"/>
    <w:rsid w:val="008951CD"/>
    <w:rsid w:val="008A49F6"/>
    <w:rsid w:val="008A7628"/>
    <w:rsid w:val="008B4F51"/>
    <w:rsid w:val="008C34B7"/>
    <w:rsid w:val="008F3ED4"/>
    <w:rsid w:val="0090531D"/>
    <w:rsid w:val="009076FB"/>
    <w:rsid w:val="009262BD"/>
    <w:rsid w:val="00934C96"/>
    <w:rsid w:val="009515B2"/>
    <w:rsid w:val="00951736"/>
    <w:rsid w:val="00955639"/>
    <w:rsid w:val="00982354"/>
    <w:rsid w:val="009920A8"/>
    <w:rsid w:val="009A3206"/>
    <w:rsid w:val="009A63F8"/>
    <w:rsid w:val="009E2220"/>
    <w:rsid w:val="009F2052"/>
    <w:rsid w:val="00A05470"/>
    <w:rsid w:val="00A33BC9"/>
    <w:rsid w:val="00A53A91"/>
    <w:rsid w:val="00A577AB"/>
    <w:rsid w:val="00A65FC5"/>
    <w:rsid w:val="00A97896"/>
    <w:rsid w:val="00AA5D92"/>
    <w:rsid w:val="00AB745B"/>
    <w:rsid w:val="00AB7C96"/>
    <w:rsid w:val="00B03F1F"/>
    <w:rsid w:val="00B556E6"/>
    <w:rsid w:val="00B6186E"/>
    <w:rsid w:val="00B63F82"/>
    <w:rsid w:val="00B76790"/>
    <w:rsid w:val="00B81C44"/>
    <w:rsid w:val="00B82062"/>
    <w:rsid w:val="00B924AC"/>
    <w:rsid w:val="00BA3E0F"/>
    <w:rsid w:val="00C009C6"/>
    <w:rsid w:val="00C03BE0"/>
    <w:rsid w:val="00C118EB"/>
    <w:rsid w:val="00C42F38"/>
    <w:rsid w:val="00C67642"/>
    <w:rsid w:val="00C866F8"/>
    <w:rsid w:val="00CA4105"/>
    <w:rsid w:val="00CA7313"/>
    <w:rsid w:val="00CD29AF"/>
    <w:rsid w:val="00CD75AE"/>
    <w:rsid w:val="00CD79C4"/>
    <w:rsid w:val="00CE512B"/>
    <w:rsid w:val="00D22208"/>
    <w:rsid w:val="00D31A1B"/>
    <w:rsid w:val="00D501AE"/>
    <w:rsid w:val="00D653E2"/>
    <w:rsid w:val="00D7297F"/>
    <w:rsid w:val="00D7694F"/>
    <w:rsid w:val="00D779B1"/>
    <w:rsid w:val="00D901A3"/>
    <w:rsid w:val="00D90C5B"/>
    <w:rsid w:val="00D947AE"/>
    <w:rsid w:val="00DC0143"/>
    <w:rsid w:val="00DC1003"/>
    <w:rsid w:val="00DC519E"/>
    <w:rsid w:val="00DC5E34"/>
    <w:rsid w:val="00DE2906"/>
    <w:rsid w:val="00DE3DB6"/>
    <w:rsid w:val="00DF3F26"/>
    <w:rsid w:val="00E22ED9"/>
    <w:rsid w:val="00E51E4E"/>
    <w:rsid w:val="00E60841"/>
    <w:rsid w:val="00E82C8F"/>
    <w:rsid w:val="00EA1C9C"/>
    <w:rsid w:val="00EA67B2"/>
    <w:rsid w:val="00EB73B2"/>
    <w:rsid w:val="00EC55C7"/>
    <w:rsid w:val="00EC6FB7"/>
    <w:rsid w:val="00EE6202"/>
    <w:rsid w:val="00EE68C9"/>
    <w:rsid w:val="00EF3E17"/>
    <w:rsid w:val="00EF7559"/>
    <w:rsid w:val="00F25EB8"/>
    <w:rsid w:val="00F36430"/>
    <w:rsid w:val="00F64233"/>
    <w:rsid w:val="00F657D0"/>
    <w:rsid w:val="00F76535"/>
    <w:rsid w:val="00F84729"/>
    <w:rsid w:val="00F97A1A"/>
    <w:rsid w:val="00FC34AD"/>
    <w:rsid w:val="00FD34D8"/>
    <w:rsid w:val="00FF6AD8"/>
    <w:rsid w:val="00FF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C4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76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5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E2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EE68C9"/>
    <w:rPr>
      <w:rFonts w:ascii="Times New Roman" w:eastAsia="Times New Roman" w:hAnsi="Times New Roman" w:cs="Times New Roman"/>
      <w:b/>
      <w:bCs/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EE68C9"/>
    <w:pPr>
      <w:widowControl w:val="0"/>
      <w:shd w:val="clear" w:color="auto" w:fill="FFFFFF"/>
      <w:spacing w:before="60" w:after="0" w:line="0" w:lineRule="atLeast"/>
      <w:jc w:val="right"/>
    </w:pPr>
    <w:rPr>
      <w:rFonts w:ascii="Times New Roman" w:eastAsia="Times New Roman" w:hAnsi="Times New Roman" w:cs="Times New Roman"/>
      <w:b/>
      <w:bCs/>
      <w:spacing w:val="4"/>
    </w:rPr>
  </w:style>
  <w:style w:type="paragraph" w:styleId="a7">
    <w:name w:val="List Paragraph"/>
    <w:basedOn w:val="a"/>
    <w:uiPriority w:val="34"/>
    <w:qFormat/>
    <w:rsid w:val="007E3CB4"/>
    <w:pPr>
      <w:ind w:left="720"/>
      <w:contextualSpacing/>
    </w:pPr>
  </w:style>
  <w:style w:type="paragraph" w:customStyle="1" w:styleId="ConsPlusTitle">
    <w:name w:val="ConsPlusTitle"/>
    <w:rsid w:val="005E5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autoRedefine/>
    <w:rsid w:val="003E726D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C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C2AEB"/>
  </w:style>
  <w:style w:type="paragraph" w:styleId="ab">
    <w:name w:val="footer"/>
    <w:basedOn w:val="a"/>
    <w:link w:val="ac"/>
    <w:uiPriority w:val="99"/>
    <w:semiHidden/>
    <w:unhideWhenUsed/>
    <w:rsid w:val="006C2A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2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40CF-A375-48D4-91EB-97EFCD20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14</Pages>
  <Words>3012</Words>
  <Characters>17173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Занира</dc:creator>
  <cp:keywords/>
  <cp:lastModifiedBy>User</cp:lastModifiedBy>
  <cp:revision>37</cp:revision>
  <cp:lastPrinted>2023-12-28T12:04:00Z</cp:lastPrinted>
  <dcterms:created xsi:type="dcterms:W3CDTF">2021-12-22T05:30:00Z</dcterms:created>
  <dcterms:modified xsi:type="dcterms:W3CDTF">2024-01-09T05:58:00Z</dcterms:modified>
</cp:coreProperties>
</file>