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4"/>
      </w:tblGrid>
      <w:tr w:rsidR="00205B56" w:rsidRPr="004116E6" w:rsidTr="00C537A5">
        <w:tc>
          <w:tcPr>
            <w:tcW w:w="1861" w:type="pct"/>
          </w:tcPr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MS Mincho"/>
                <w:b/>
                <w:caps/>
                <w:kern w:val="2"/>
                <w:sz w:val="18"/>
                <w:lang w:val="be-BY"/>
              </w:rPr>
            </w:pPr>
            <w:r w:rsidRPr="004116E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>Баш</w:t>
            </w:r>
            <w:r w:rsidRPr="004116E6">
              <w:rPr>
                <w:rFonts w:eastAsia="MS Mincho"/>
                <w:b/>
                <w:caps/>
                <w:kern w:val="2"/>
                <w:sz w:val="18"/>
                <w:lang w:val="be-BY"/>
              </w:rPr>
              <w:t>ҡортостан Республикаһы</w:t>
            </w:r>
          </w:p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4116E6">
              <w:rPr>
                <w:rFonts w:eastAsia="MS Mincho"/>
                <w:b/>
                <w:kern w:val="2"/>
                <w:sz w:val="18"/>
                <w:lang w:val="be-BY"/>
              </w:rPr>
              <w:t xml:space="preserve">АСҠЫН РАЙОНЫ </w:t>
            </w:r>
          </w:p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4116E6">
              <w:rPr>
                <w:rFonts w:eastAsia="MS Mincho"/>
                <w:b/>
                <w:kern w:val="2"/>
                <w:sz w:val="18"/>
                <w:lang w:val="be-BY"/>
              </w:rPr>
              <w:t xml:space="preserve">МУНИЦИПАЛЬ РАЙОНЫНЫҢ </w:t>
            </w:r>
          </w:p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4116E6">
              <w:rPr>
                <w:rFonts w:eastAsia="MS Mincho"/>
                <w:b/>
                <w:kern w:val="2"/>
                <w:sz w:val="18"/>
                <w:lang w:val="tt-RU"/>
              </w:rPr>
              <w:t>ҠУБЫЯҘ</w:t>
            </w:r>
            <w:r w:rsidRPr="004116E6">
              <w:rPr>
                <w:rFonts w:eastAsia="MS Mincho"/>
                <w:b/>
                <w:kern w:val="2"/>
                <w:sz w:val="18"/>
                <w:lang w:val="be-BY"/>
              </w:rPr>
              <w:t xml:space="preserve"> АУЫЛ СОВЕТЫ</w:t>
            </w:r>
          </w:p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4116E6">
              <w:rPr>
                <w:rFonts w:eastAsia="MS Mincho"/>
                <w:b/>
                <w:kern w:val="2"/>
                <w:sz w:val="18"/>
                <w:lang w:val="be-BY"/>
              </w:rPr>
              <w:t xml:space="preserve">АУЫЛ БИЛӘМӘҺЕ </w:t>
            </w:r>
          </w:p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MS Mincho"/>
                <w:b/>
                <w:caps/>
                <w:kern w:val="2"/>
                <w:sz w:val="18"/>
                <w:lang w:val="be-BY"/>
              </w:rPr>
            </w:pPr>
            <w:r w:rsidRPr="004116E6">
              <w:rPr>
                <w:rFonts w:eastAsia="MS Mincho"/>
                <w:b/>
                <w:caps/>
                <w:kern w:val="2"/>
                <w:sz w:val="18"/>
                <w:lang w:val="be-BY"/>
              </w:rPr>
              <w:t>хакимиәте</w:t>
            </w:r>
          </w:p>
        </w:tc>
        <w:tc>
          <w:tcPr>
            <w:tcW w:w="1444" w:type="pct"/>
          </w:tcPr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18"/>
                <w:lang w:val="be-BY"/>
              </w:rPr>
            </w:pPr>
            <w:r w:rsidRPr="004116E6">
              <w:rPr>
                <w:rFonts w:eastAsia="DejaVu Sans"/>
                <w:noProof/>
                <w:kern w:val="2"/>
                <w:sz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5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  <w:r w:rsidRPr="004116E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 xml:space="preserve">АДМИНИСТРАЦИЯ </w:t>
            </w:r>
          </w:p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4116E6">
              <w:rPr>
                <w:rFonts w:eastAsia="DejaVu Sans"/>
                <w:b/>
                <w:kern w:val="2"/>
                <w:sz w:val="18"/>
                <w:lang w:val="be-BY"/>
              </w:rPr>
              <w:t>СЕЛЬСКОГО ПОСЕЛЕНИЯ</w:t>
            </w:r>
          </w:p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4116E6">
              <w:rPr>
                <w:rFonts w:eastAsia="DejaVu Sans"/>
                <w:b/>
                <w:kern w:val="2"/>
                <w:sz w:val="18"/>
                <w:lang w:val="be-BY"/>
              </w:rPr>
              <w:t>КУБИЯЗОВСКИЙ СЕЛЬСОВЕТ</w:t>
            </w:r>
          </w:p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4116E6">
              <w:rPr>
                <w:rFonts w:eastAsia="DejaVu Sans"/>
                <w:b/>
                <w:kern w:val="2"/>
                <w:sz w:val="18"/>
                <w:lang w:val="be-BY"/>
              </w:rPr>
              <w:t>МУНИЦИПАЛЬНОГО РАЙОНА</w:t>
            </w:r>
          </w:p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DejaVu Sans"/>
                <w:caps/>
                <w:kern w:val="2"/>
                <w:sz w:val="18"/>
                <w:lang w:val="be-BY"/>
              </w:rPr>
            </w:pPr>
            <w:r w:rsidRPr="004116E6">
              <w:rPr>
                <w:rFonts w:eastAsia="DejaVu Sans"/>
                <w:b/>
                <w:kern w:val="2"/>
                <w:sz w:val="18"/>
                <w:lang w:val="be-BY"/>
              </w:rPr>
              <w:t>АСКИНСКИЙ РАЙОН</w:t>
            </w:r>
            <w:r w:rsidRPr="004116E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 xml:space="preserve"> РеспубликИ Башкортостан</w:t>
            </w:r>
          </w:p>
        </w:tc>
      </w:tr>
      <w:tr w:rsidR="00205B56" w:rsidRPr="004116E6" w:rsidTr="00C537A5">
        <w:tc>
          <w:tcPr>
            <w:tcW w:w="1861" w:type="pct"/>
          </w:tcPr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</w:p>
        </w:tc>
        <w:tc>
          <w:tcPr>
            <w:tcW w:w="1444" w:type="pct"/>
          </w:tcPr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18"/>
              </w:rPr>
            </w:pPr>
          </w:p>
        </w:tc>
        <w:tc>
          <w:tcPr>
            <w:tcW w:w="1695" w:type="pct"/>
          </w:tcPr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</w:p>
        </w:tc>
      </w:tr>
    </w:tbl>
    <w:p w:rsidR="00205B56" w:rsidRPr="004116E6" w:rsidRDefault="00205B56" w:rsidP="004116E6">
      <w:pPr>
        <w:widowControl w:val="0"/>
        <w:pBdr>
          <w:bottom w:val="single" w:sz="12" w:space="0" w:color="auto"/>
        </w:pBdr>
        <w:suppressAutoHyphens/>
        <w:rPr>
          <w:rFonts w:eastAsia="DejaVu Sans"/>
          <w:kern w:val="2"/>
          <w:sz w:val="12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205B56" w:rsidRPr="004116E6" w:rsidTr="00C537A5">
        <w:tc>
          <w:tcPr>
            <w:tcW w:w="1853" w:type="pct"/>
          </w:tcPr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 w:rsidRPr="004116E6">
              <w:rPr>
                <w:rFonts w:eastAsia="MS Mincho"/>
                <w:kern w:val="2"/>
                <w:sz w:val="28"/>
                <w:szCs w:val="28"/>
                <w:lang w:val="be-BY"/>
              </w:rPr>
              <w:t>Ҡ</w:t>
            </w:r>
            <w:r w:rsidRPr="004116E6">
              <w:rPr>
                <w:rFonts w:eastAsia="DejaVu Sans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</w:tcPr>
          <w:p w:rsidR="00205B56" w:rsidRPr="004116E6" w:rsidRDefault="00205B56" w:rsidP="004116E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val="be-BY"/>
              </w:rPr>
            </w:pPr>
            <w:r w:rsidRPr="004116E6">
              <w:rPr>
                <w:rFonts w:eastAsia="DejaVu Sans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205B56" w:rsidRPr="004116E6" w:rsidTr="00C537A5">
        <w:tc>
          <w:tcPr>
            <w:tcW w:w="1853" w:type="pct"/>
          </w:tcPr>
          <w:p w:rsidR="00205B56" w:rsidRPr="004116E6" w:rsidRDefault="00571C41" w:rsidP="004116E6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 w:rsidRPr="004116E6">
              <w:rPr>
                <w:rFonts w:eastAsia="DejaVu Sans"/>
                <w:kern w:val="2"/>
                <w:sz w:val="28"/>
                <w:szCs w:val="28"/>
              </w:rPr>
              <w:t>0</w:t>
            </w:r>
            <w:r w:rsidR="004116E6">
              <w:rPr>
                <w:rFonts w:eastAsia="DejaVu Sans"/>
                <w:kern w:val="2"/>
                <w:sz w:val="28"/>
                <w:szCs w:val="28"/>
              </w:rPr>
              <w:t>5</w:t>
            </w:r>
            <w:r w:rsidRPr="004116E6">
              <w:rPr>
                <w:rFonts w:eastAsia="DejaVu Sans"/>
                <w:kern w:val="2"/>
                <w:sz w:val="28"/>
                <w:szCs w:val="28"/>
              </w:rPr>
              <w:t xml:space="preserve"> апрель 2024</w:t>
            </w:r>
            <w:r w:rsidR="00205B56" w:rsidRPr="004116E6">
              <w:rPr>
                <w:rFonts w:eastAsia="DejaVu Sans"/>
                <w:kern w:val="2"/>
                <w:sz w:val="28"/>
                <w:szCs w:val="28"/>
              </w:rPr>
              <w:t xml:space="preserve"> </w:t>
            </w:r>
            <w:proofErr w:type="spellStart"/>
            <w:r w:rsidR="00205B56" w:rsidRPr="004116E6">
              <w:rPr>
                <w:rFonts w:eastAsia="DejaVu Sans"/>
                <w:kern w:val="2"/>
                <w:sz w:val="28"/>
                <w:szCs w:val="28"/>
              </w:rPr>
              <w:t>й</w:t>
            </w:r>
            <w:proofErr w:type="spellEnd"/>
            <w:r w:rsidR="00205B56" w:rsidRPr="004116E6">
              <w:rPr>
                <w:rFonts w:eastAsia="DejaVu Sans"/>
                <w:kern w:val="2"/>
                <w:sz w:val="28"/>
                <w:szCs w:val="28"/>
              </w:rPr>
              <w:t>.</w:t>
            </w:r>
          </w:p>
        </w:tc>
        <w:tc>
          <w:tcPr>
            <w:tcW w:w="1438" w:type="pct"/>
          </w:tcPr>
          <w:p w:rsidR="00205B56" w:rsidRPr="004116E6" w:rsidRDefault="00205B56" w:rsidP="004116E6">
            <w:pPr>
              <w:widowControl w:val="0"/>
              <w:suppressAutoHyphens/>
              <w:ind w:left="-144" w:right="-177"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 w:rsidRPr="004116E6">
              <w:rPr>
                <w:rFonts w:eastAsia="MS Mincho"/>
                <w:kern w:val="2"/>
                <w:sz w:val="28"/>
                <w:szCs w:val="28"/>
                <w:lang w:val="be-BY"/>
              </w:rPr>
              <w:t xml:space="preserve">№ </w:t>
            </w:r>
            <w:r w:rsidR="00571C41" w:rsidRPr="004116E6">
              <w:rPr>
                <w:rFonts w:eastAsia="MS Mincho"/>
                <w:kern w:val="2"/>
                <w:sz w:val="28"/>
                <w:szCs w:val="28"/>
                <w:lang w:val="be-BY"/>
              </w:rPr>
              <w:t>1</w:t>
            </w:r>
            <w:r w:rsidR="00F57272" w:rsidRPr="004116E6">
              <w:rPr>
                <w:rFonts w:eastAsia="MS Mincho"/>
                <w:kern w:val="2"/>
                <w:sz w:val="28"/>
                <w:szCs w:val="28"/>
                <w:lang w:val="be-BY"/>
              </w:rPr>
              <w:t>2</w:t>
            </w:r>
          </w:p>
        </w:tc>
        <w:tc>
          <w:tcPr>
            <w:tcW w:w="1709" w:type="pct"/>
          </w:tcPr>
          <w:p w:rsidR="00205B56" w:rsidRPr="004116E6" w:rsidRDefault="00571C41" w:rsidP="004116E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4116E6">
              <w:rPr>
                <w:rFonts w:eastAsia="DejaVu Sans"/>
                <w:kern w:val="2"/>
                <w:sz w:val="28"/>
                <w:szCs w:val="28"/>
              </w:rPr>
              <w:t>0</w:t>
            </w:r>
            <w:r w:rsidR="004116E6">
              <w:rPr>
                <w:rFonts w:eastAsia="DejaVu Sans"/>
                <w:kern w:val="2"/>
                <w:sz w:val="28"/>
                <w:szCs w:val="28"/>
              </w:rPr>
              <w:t>5</w:t>
            </w:r>
            <w:r w:rsidRPr="004116E6">
              <w:rPr>
                <w:rFonts w:eastAsia="DejaVu Sans"/>
                <w:kern w:val="2"/>
                <w:sz w:val="28"/>
                <w:szCs w:val="28"/>
              </w:rPr>
              <w:t xml:space="preserve"> апреля 2024</w:t>
            </w:r>
            <w:r w:rsidR="00205B56" w:rsidRPr="004116E6">
              <w:rPr>
                <w:rFonts w:eastAsia="DejaVu Sans"/>
                <w:kern w:val="2"/>
                <w:sz w:val="28"/>
                <w:szCs w:val="28"/>
              </w:rPr>
              <w:t xml:space="preserve"> г.</w:t>
            </w:r>
          </w:p>
        </w:tc>
      </w:tr>
    </w:tbl>
    <w:p w:rsidR="00205B56" w:rsidRPr="004116E6" w:rsidRDefault="00205B56" w:rsidP="004116E6">
      <w:pPr>
        <w:widowControl w:val="0"/>
        <w:autoSpaceDE w:val="0"/>
        <w:autoSpaceDN w:val="0"/>
        <w:adjustRightInd w:val="0"/>
      </w:pPr>
    </w:p>
    <w:p w:rsidR="00325051" w:rsidRPr="004116E6" w:rsidRDefault="00325051" w:rsidP="004116E6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4116E6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4116E6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="00A709EC" w:rsidRPr="004116E6">
        <w:rPr>
          <w:rFonts w:ascii="Times New Roman" w:hAnsi="Times New Roman"/>
          <w:sz w:val="28"/>
          <w:szCs w:val="28"/>
        </w:rPr>
        <w:t xml:space="preserve"> </w:t>
      </w:r>
      <w:r w:rsidRPr="004116E6">
        <w:rPr>
          <w:rFonts w:ascii="Times New Roman" w:hAnsi="Times New Roman"/>
          <w:sz w:val="28"/>
          <w:szCs w:val="28"/>
        </w:rPr>
        <w:t>комиссии по соблюдению требований к служебному поведению муниципальных служащих органов местного самоуправления сельских поселений</w:t>
      </w:r>
      <w:r w:rsidR="00A709EC" w:rsidRPr="004116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16E6">
        <w:rPr>
          <w:rFonts w:ascii="Times New Roman" w:hAnsi="Times New Roman"/>
          <w:sz w:val="28"/>
          <w:szCs w:val="28"/>
        </w:rPr>
        <w:t>Кашкинский</w:t>
      </w:r>
      <w:proofErr w:type="spellEnd"/>
      <w:r w:rsidRPr="004116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16E6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4116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16E6">
        <w:rPr>
          <w:rFonts w:ascii="Times New Roman" w:hAnsi="Times New Roman"/>
          <w:sz w:val="28"/>
          <w:szCs w:val="28"/>
        </w:rPr>
        <w:t>Кунгаковский</w:t>
      </w:r>
      <w:proofErr w:type="spellEnd"/>
      <w:r w:rsidRPr="004116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16E6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4116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16E6">
        <w:rPr>
          <w:rFonts w:ascii="Times New Roman" w:hAnsi="Times New Roman"/>
          <w:sz w:val="28"/>
          <w:szCs w:val="28"/>
        </w:rPr>
        <w:t>Урмиязовский</w:t>
      </w:r>
      <w:proofErr w:type="spellEnd"/>
      <w:r w:rsidRPr="004116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16E6">
        <w:rPr>
          <w:rFonts w:ascii="Times New Roman" w:hAnsi="Times New Roman"/>
          <w:sz w:val="28"/>
          <w:szCs w:val="28"/>
        </w:rPr>
        <w:t>Усть-Табасский</w:t>
      </w:r>
      <w:proofErr w:type="spellEnd"/>
      <w:r w:rsidR="00A709EC" w:rsidRPr="004116E6">
        <w:rPr>
          <w:rFonts w:ascii="Times New Roman" w:hAnsi="Times New Roman"/>
          <w:sz w:val="28"/>
          <w:szCs w:val="28"/>
        </w:rPr>
        <w:t xml:space="preserve"> </w:t>
      </w:r>
      <w:r w:rsidRPr="004116E6">
        <w:rPr>
          <w:rFonts w:ascii="Times New Roman" w:hAnsi="Times New Roman"/>
          <w:sz w:val="28"/>
          <w:szCs w:val="28"/>
        </w:rPr>
        <w:t xml:space="preserve">сельсоветов муниципального района </w:t>
      </w:r>
      <w:proofErr w:type="spellStart"/>
      <w:r w:rsidRPr="004116E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4116E6">
        <w:rPr>
          <w:rFonts w:ascii="Times New Roman" w:hAnsi="Times New Roman"/>
          <w:sz w:val="28"/>
          <w:szCs w:val="28"/>
        </w:rPr>
        <w:t xml:space="preserve"> район Республики Башкортостан и урегулированию конфликта интересов</w:t>
      </w:r>
    </w:p>
    <w:p w:rsidR="00325051" w:rsidRPr="004116E6" w:rsidRDefault="00325051" w:rsidP="004116E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25051" w:rsidRPr="004116E6" w:rsidRDefault="00325051" w:rsidP="004116E6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2736E" w:rsidRPr="004116E6" w:rsidRDefault="00325051" w:rsidP="004116E6">
      <w:pPr>
        <w:pStyle w:val="a7"/>
        <w:ind w:firstLine="708"/>
        <w:jc w:val="both"/>
        <w:rPr>
          <w:sz w:val="28"/>
          <w:szCs w:val="28"/>
        </w:rPr>
      </w:pPr>
      <w:proofErr w:type="gramStart"/>
      <w:r w:rsidRPr="004116E6">
        <w:rPr>
          <w:sz w:val="28"/>
          <w:szCs w:val="28"/>
        </w:rPr>
        <w:t>Руководствуясь Указом Президента Российской Федерации от 01.07.2010 г. №821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E43A4E" w:rsidRPr="004116E6">
        <w:rPr>
          <w:sz w:val="28"/>
          <w:szCs w:val="28"/>
        </w:rPr>
        <w:t xml:space="preserve">, </w:t>
      </w:r>
      <w:r w:rsidRPr="004116E6">
        <w:rPr>
          <w:sz w:val="28"/>
          <w:szCs w:val="28"/>
        </w:rPr>
        <w:t xml:space="preserve">   </w:t>
      </w:r>
      <w:r w:rsidR="0002736E" w:rsidRPr="004116E6">
        <w:rPr>
          <w:sz w:val="28"/>
          <w:szCs w:val="28"/>
        </w:rPr>
        <w:t xml:space="preserve">Указом Президента Российской Федерации от </w:t>
      </w:r>
      <w:r w:rsidR="00E43A4E" w:rsidRPr="004116E6">
        <w:rPr>
          <w:sz w:val="28"/>
          <w:szCs w:val="28"/>
        </w:rPr>
        <w:t>25.01.2024</w:t>
      </w:r>
      <w:r w:rsidR="0002736E" w:rsidRPr="004116E6">
        <w:rPr>
          <w:sz w:val="28"/>
          <w:szCs w:val="28"/>
        </w:rPr>
        <w:t xml:space="preserve">г. № </w:t>
      </w:r>
      <w:r w:rsidR="00E43A4E" w:rsidRPr="004116E6">
        <w:rPr>
          <w:sz w:val="28"/>
          <w:szCs w:val="28"/>
        </w:rPr>
        <w:t>7</w:t>
      </w:r>
      <w:r w:rsidR="0002736E" w:rsidRPr="004116E6">
        <w:rPr>
          <w:sz w:val="28"/>
          <w:szCs w:val="28"/>
        </w:rPr>
        <w:t>1 «О внесении изменений в некоторые акты Президента Российской Федерации</w:t>
      </w:r>
      <w:r w:rsidR="00E43A4E" w:rsidRPr="004116E6">
        <w:rPr>
          <w:sz w:val="28"/>
          <w:szCs w:val="28"/>
        </w:rPr>
        <w:t xml:space="preserve">», </w:t>
      </w:r>
      <w:r w:rsidR="00A33F3E" w:rsidRPr="004116E6">
        <w:rPr>
          <w:sz w:val="28"/>
          <w:szCs w:val="28"/>
        </w:rPr>
        <w:t xml:space="preserve">статьей 7.1 Закона Республики Башкортостан от 16 июля 2007 года № 453-з  «О муниципальной службе в Республике Башкортостан», </w:t>
      </w:r>
      <w:r w:rsidR="0002736E" w:rsidRPr="004116E6">
        <w:rPr>
          <w:sz w:val="28"/>
          <w:szCs w:val="28"/>
        </w:rPr>
        <w:t>в целях</w:t>
      </w:r>
      <w:proofErr w:type="gramEnd"/>
      <w:r w:rsidR="0002736E" w:rsidRPr="004116E6">
        <w:rPr>
          <w:sz w:val="28"/>
          <w:szCs w:val="28"/>
        </w:rPr>
        <w:t xml:space="preserve"> усиления </w:t>
      </w:r>
      <w:proofErr w:type="gramStart"/>
      <w:r w:rsidR="0002736E" w:rsidRPr="004116E6">
        <w:rPr>
          <w:sz w:val="28"/>
          <w:szCs w:val="28"/>
        </w:rPr>
        <w:t>контроля за</w:t>
      </w:r>
      <w:proofErr w:type="gramEnd"/>
      <w:r w:rsidR="0002736E" w:rsidRPr="004116E6">
        <w:rPr>
          <w:sz w:val="28"/>
          <w:szCs w:val="28"/>
        </w:rPr>
        <w:t xml:space="preserve"> соблюдением законодательства о противодействии коррупции</w:t>
      </w:r>
      <w:r w:rsidR="00A33F3E" w:rsidRPr="004116E6">
        <w:rPr>
          <w:sz w:val="28"/>
          <w:szCs w:val="28"/>
        </w:rPr>
        <w:t>,</w:t>
      </w:r>
    </w:p>
    <w:p w:rsidR="00325051" w:rsidRPr="004116E6" w:rsidRDefault="0032505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>ПОСТАНОВЛЯЮ:</w:t>
      </w:r>
    </w:p>
    <w:p w:rsidR="000602A4" w:rsidRPr="004116E6" w:rsidRDefault="000602A4" w:rsidP="004116E6">
      <w:pPr>
        <w:pStyle w:val="a7"/>
        <w:ind w:firstLine="708"/>
        <w:jc w:val="both"/>
        <w:rPr>
          <w:sz w:val="28"/>
          <w:szCs w:val="28"/>
        </w:rPr>
      </w:pPr>
      <w:r w:rsidRPr="004116E6">
        <w:t xml:space="preserve">1. </w:t>
      </w:r>
      <w:r w:rsidRPr="004116E6">
        <w:rPr>
          <w:sz w:val="28"/>
          <w:szCs w:val="28"/>
        </w:rPr>
        <w:t xml:space="preserve">Признать утратившим силу постановление главы сельского поселения </w:t>
      </w:r>
      <w:proofErr w:type="spellStart"/>
      <w:r w:rsidRPr="004116E6">
        <w:rPr>
          <w:sz w:val="28"/>
          <w:szCs w:val="28"/>
        </w:rPr>
        <w:t>Кубиязовский</w:t>
      </w:r>
      <w:proofErr w:type="spellEnd"/>
      <w:r w:rsidRPr="004116E6">
        <w:rPr>
          <w:sz w:val="28"/>
          <w:szCs w:val="28"/>
        </w:rPr>
        <w:t xml:space="preserve"> сельсовет от 09.12.2021г. №38</w:t>
      </w:r>
      <w:r w:rsidRPr="004116E6">
        <w:rPr>
          <w:color w:val="FF0000"/>
          <w:sz w:val="28"/>
          <w:szCs w:val="28"/>
        </w:rPr>
        <w:t xml:space="preserve"> </w:t>
      </w:r>
      <w:r w:rsidRPr="004116E6">
        <w:rPr>
          <w:sz w:val="28"/>
          <w:szCs w:val="28"/>
        </w:rPr>
        <w:t xml:space="preserve">«О </w:t>
      </w:r>
      <w:proofErr w:type="spellStart"/>
      <w:r w:rsidRPr="004116E6">
        <w:rPr>
          <w:sz w:val="28"/>
          <w:szCs w:val="28"/>
        </w:rPr>
        <w:t>межпоселенческой</w:t>
      </w:r>
      <w:proofErr w:type="spellEnd"/>
      <w:r w:rsidRPr="004116E6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4116E6">
        <w:rPr>
          <w:sz w:val="28"/>
          <w:szCs w:val="28"/>
        </w:rPr>
        <w:t>Кашкинский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Кубиязовский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Кунгаковский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Султанбековский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Урмиязовский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Усть-Табасский</w:t>
      </w:r>
      <w:proofErr w:type="spellEnd"/>
      <w:r w:rsidRPr="004116E6">
        <w:rPr>
          <w:sz w:val="28"/>
          <w:szCs w:val="28"/>
        </w:rPr>
        <w:t xml:space="preserve"> сельсоветов 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 Республики Башкортостан и урегулированию конфликта интересов».</w:t>
      </w:r>
    </w:p>
    <w:p w:rsidR="000602A4" w:rsidRPr="004116E6" w:rsidRDefault="000602A4" w:rsidP="004116E6">
      <w:pPr>
        <w:pStyle w:val="a7"/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2. Утвердить Соглашение о создании </w:t>
      </w:r>
      <w:proofErr w:type="spellStart"/>
      <w:r w:rsidRPr="004116E6">
        <w:rPr>
          <w:sz w:val="28"/>
          <w:szCs w:val="28"/>
        </w:rPr>
        <w:t>межпоселенческой</w:t>
      </w:r>
      <w:proofErr w:type="spellEnd"/>
      <w:r w:rsidRPr="004116E6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4116E6">
        <w:rPr>
          <w:sz w:val="28"/>
          <w:szCs w:val="28"/>
        </w:rPr>
        <w:t>Кашкинский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Кубиязовский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Кунгаковский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Султанбековский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Урмиязовский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Усть-Табасский</w:t>
      </w:r>
      <w:proofErr w:type="spellEnd"/>
      <w:r w:rsidRPr="004116E6">
        <w:rPr>
          <w:sz w:val="28"/>
          <w:szCs w:val="28"/>
        </w:rPr>
        <w:t xml:space="preserve"> сельсоветов 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 Республики Башкортостан и урегулированию конфликта согласно приложению к настоящему постановлению.</w:t>
      </w:r>
    </w:p>
    <w:p w:rsidR="00386A10" w:rsidRPr="004116E6" w:rsidRDefault="00325051" w:rsidP="004116E6">
      <w:pPr>
        <w:ind w:firstLine="708"/>
        <w:jc w:val="both"/>
        <w:rPr>
          <w:b/>
          <w:sz w:val="28"/>
          <w:szCs w:val="28"/>
          <w:u w:val="single"/>
        </w:rPr>
      </w:pPr>
      <w:r w:rsidRPr="004116E6">
        <w:rPr>
          <w:sz w:val="28"/>
          <w:szCs w:val="28"/>
        </w:rPr>
        <w:t xml:space="preserve">3. Обнародовать настоящее постановление на информационном стенде в здании администрации сельского поселения </w:t>
      </w:r>
      <w:proofErr w:type="spellStart"/>
      <w:r w:rsidR="00A33F3E" w:rsidRPr="004116E6">
        <w:rPr>
          <w:sz w:val="28"/>
          <w:szCs w:val="28"/>
        </w:rPr>
        <w:t>Кубиязовский</w:t>
      </w:r>
      <w:proofErr w:type="spellEnd"/>
      <w:r w:rsidR="001A6E27" w:rsidRPr="004116E6">
        <w:rPr>
          <w:sz w:val="28"/>
          <w:szCs w:val="28"/>
        </w:rPr>
        <w:t xml:space="preserve"> сельсовет</w:t>
      </w:r>
      <w:r w:rsidRPr="004116E6">
        <w:rPr>
          <w:sz w:val="28"/>
          <w:szCs w:val="28"/>
        </w:rPr>
        <w:t xml:space="preserve"> муниципального района Аскинский район Республики Башкортостан по </w:t>
      </w:r>
      <w:r w:rsidRPr="004116E6">
        <w:rPr>
          <w:sz w:val="28"/>
          <w:szCs w:val="28"/>
        </w:rPr>
        <w:lastRenderedPageBreak/>
        <w:t xml:space="preserve">адресу: </w:t>
      </w:r>
      <w:proofErr w:type="spellStart"/>
      <w:r w:rsidRPr="004116E6">
        <w:rPr>
          <w:sz w:val="28"/>
          <w:szCs w:val="28"/>
        </w:rPr>
        <w:t>с</w:t>
      </w:r>
      <w:proofErr w:type="gramStart"/>
      <w:r w:rsidRPr="004116E6">
        <w:rPr>
          <w:sz w:val="28"/>
          <w:szCs w:val="28"/>
        </w:rPr>
        <w:t>.</w:t>
      </w:r>
      <w:r w:rsidR="00205B56" w:rsidRPr="004116E6">
        <w:rPr>
          <w:sz w:val="28"/>
          <w:szCs w:val="28"/>
        </w:rPr>
        <w:t>К</w:t>
      </w:r>
      <w:proofErr w:type="gramEnd"/>
      <w:r w:rsidR="00205B56" w:rsidRPr="004116E6">
        <w:rPr>
          <w:sz w:val="28"/>
          <w:szCs w:val="28"/>
        </w:rPr>
        <w:t>убиязы</w:t>
      </w:r>
      <w:proofErr w:type="spellEnd"/>
      <w:r w:rsidRPr="004116E6">
        <w:rPr>
          <w:sz w:val="28"/>
          <w:szCs w:val="28"/>
        </w:rPr>
        <w:t xml:space="preserve">, ул. </w:t>
      </w:r>
      <w:r w:rsidR="00205B56" w:rsidRPr="004116E6">
        <w:rPr>
          <w:sz w:val="28"/>
          <w:szCs w:val="28"/>
        </w:rPr>
        <w:t>Совхозная, 2</w:t>
      </w:r>
      <w:r w:rsidRPr="004116E6">
        <w:rPr>
          <w:sz w:val="28"/>
          <w:szCs w:val="28"/>
        </w:rPr>
        <w:t xml:space="preserve"> и </w:t>
      </w:r>
      <w:r w:rsidR="001A6E27" w:rsidRPr="004116E6">
        <w:rPr>
          <w:sz w:val="28"/>
          <w:szCs w:val="28"/>
        </w:rPr>
        <w:t>на официальном</w:t>
      </w:r>
      <w:r w:rsidRPr="004116E6">
        <w:rPr>
          <w:sz w:val="28"/>
          <w:szCs w:val="28"/>
        </w:rPr>
        <w:t xml:space="preserve"> сайте</w:t>
      </w:r>
      <w:r w:rsidR="00E43A4E" w:rsidRPr="004116E6">
        <w:rPr>
          <w:sz w:val="28"/>
          <w:szCs w:val="28"/>
        </w:rPr>
        <w:t xml:space="preserve"> </w:t>
      </w:r>
      <w:r w:rsidRPr="004116E6">
        <w:rPr>
          <w:sz w:val="28"/>
          <w:szCs w:val="28"/>
        </w:rPr>
        <w:t xml:space="preserve">сельского поселения </w:t>
      </w:r>
      <w:bookmarkStart w:id="0" w:name="_GoBack"/>
      <w:r w:rsidR="00D11DD4" w:rsidRPr="004116E6">
        <w:rPr>
          <w:sz w:val="28"/>
          <w:szCs w:val="28"/>
        </w:rPr>
        <w:fldChar w:fldCharType="begin"/>
      </w:r>
      <w:r w:rsidR="00E43A4E" w:rsidRPr="004116E6">
        <w:rPr>
          <w:sz w:val="28"/>
          <w:szCs w:val="28"/>
        </w:rPr>
        <w:instrText xml:space="preserve"> HYPERLINK "www.kubiyaz04sp.ru" </w:instrText>
      </w:r>
      <w:r w:rsidR="00D11DD4" w:rsidRPr="004116E6">
        <w:rPr>
          <w:sz w:val="28"/>
          <w:szCs w:val="28"/>
        </w:rPr>
        <w:fldChar w:fldCharType="separate"/>
      </w:r>
      <w:r w:rsidR="00205B56" w:rsidRPr="004116E6">
        <w:rPr>
          <w:rStyle w:val="a5"/>
          <w:sz w:val="28"/>
          <w:szCs w:val="28"/>
        </w:rPr>
        <w:t>www.kubiyaz04sp.ru</w:t>
      </w:r>
      <w:bookmarkEnd w:id="0"/>
      <w:r w:rsidR="00D11DD4" w:rsidRPr="004116E6">
        <w:rPr>
          <w:sz w:val="28"/>
          <w:szCs w:val="28"/>
        </w:rPr>
        <w:fldChar w:fldCharType="end"/>
      </w:r>
      <w:r w:rsidR="00205B56" w:rsidRPr="004116E6">
        <w:rPr>
          <w:sz w:val="28"/>
          <w:szCs w:val="28"/>
        </w:rPr>
        <w:t>.</w:t>
      </w:r>
    </w:p>
    <w:p w:rsidR="00325051" w:rsidRPr="004116E6" w:rsidRDefault="0032505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>4.  Настоящее постановление вступает в силу со дня его подписания.</w:t>
      </w:r>
    </w:p>
    <w:p w:rsidR="00325051" w:rsidRPr="004116E6" w:rsidRDefault="00325051" w:rsidP="004116E6">
      <w:pPr>
        <w:jc w:val="both"/>
        <w:rPr>
          <w:sz w:val="28"/>
          <w:szCs w:val="28"/>
        </w:rPr>
      </w:pPr>
    </w:p>
    <w:p w:rsidR="00325051" w:rsidRPr="004116E6" w:rsidRDefault="00325051" w:rsidP="004116E6">
      <w:pPr>
        <w:rPr>
          <w:sz w:val="28"/>
          <w:szCs w:val="28"/>
        </w:rPr>
      </w:pPr>
    </w:p>
    <w:p w:rsidR="00325051" w:rsidRPr="004116E6" w:rsidRDefault="00325051" w:rsidP="004116E6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325051" w:rsidRPr="004116E6" w:rsidRDefault="00325051" w:rsidP="004116E6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4116E6">
        <w:rPr>
          <w:sz w:val="28"/>
          <w:szCs w:val="28"/>
        </w:rPr>
        <w:t xml:space="preserve">Глава </w:t>
      </w:r>
    </w:p>
    <w:p w:rsidR="00325051" w:rsidRPr="004116E6" w:rsidRDefault="00325051" w:rsidP="004116E6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4116E6">
        <w:rPr>
          <w:sz w:val="28"/>
          <w:szCs w:val="28"/>
        </w:rPr>
        <w:t xml:space="preserve">Сельского поселения </w:t>
      </w:r>
      <w:proofErr w:type="spellStart"/>
      <w:r w:rsidR="00773AB1" w:rsidRPr="004116E6">
        <w:rPr>
          <w:sz w:val="28"/>
          <w:szCs w:val="28"/>
        </w:rPr>
        <w:t>Кубиязовский</w:t>
      </w:r>
      <w:proofErr w:type="spellEnd"/>
      <w:r w:rsidR="001A6E27" w:rsidRPr="004116E6">
        <w:rPr>
          <w:sz w:val="28"/>
          <w:szCs w:val="28"/>
        </w:rPr>
        <w:t xml:space="preserve"> сельсовет</w:t>
      </w:r>
    </w:p>
    <w:p w:rsidR="00325051" w:rsidRPr="004116E6" w:rsidRDefault="00325051" w:rsidP="004116E6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4116E6">
        <w:rPr>
          <w:sz w:val="28"/>
          <w:szCs w:val="28"/>
        </w:rPr>
        <w:t xml:space="preserve">муниципального района Аскинский район </w:t>
      </w:r>
    </w:p>
    <w:p w:rsidR="00325051" w:rsidRPr="004116E6" w:rsidRDefault="00325051" w:rsidP="004116E6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4116E6">
        <w:rPr>
          <w:sz w:val="28"/>
          <w:szCs w:val="28"/>
        </w:rPr>
        <w:t xml:space="preserve">Республики Башкортостан </w:t>
      </w:r>
    </w:p>
    <w:p w:rsidR="00325051" w:rsidRPr="004116E6" w:rsidRDefault="00C21424" w:rsidP="004116E6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4116E6">
        <w:rPr>
          <w:sz w:val="28"/>
          <w:szCs w:val="28"/>
        </w:rPr>
        <w:t>Р.М.Габдулхаев</w:t>
      </w: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</w:p>
    <w:p w:rsidR="00A709EC" w:rsidRPr="004116E6" w:rsidRDefault="00A709EC" w:rsidP="004116E6">
      <w:pPr>
        <w:ind w:left="5400"/>
        <w:jc w:val="both"/>
      </w:pPr>
    </w:p>
    <w:p w:rsidR="00E43A4E" w:rsidRPr="004116E6" w:rsidRDefault="00E43A4E" w:rsidP="004116E6">
      <w:pPr>
        <w:ind w:left="5400"/>
        <w:jc w:val="both"/>
      </w:pPr>
    </w:p>
    <w:p w:rsidR="005D5C85" w:rsidRPr="004116E6" w:rsidRDefault="005D5C85" w:rsidP="004116E6">
      <w:pPr>
        <w:ind w:left="5400"/>
        <w:jc w:val="both"/>
      </w:pPr>
    </w:p>
    <w:p w:rsidR="005D5C85" w:rsidRPr="004116E6" w:rsidRDefault="005D5C85" w:rsidP="004116E6">
      <w:pPr>
        <w:ind w:left="5400"/>
        <w:jc w:val="both"/>
      </w:pPr>
    </w:p>
    <w:p w:rsidR="005D5C85" w:rsidRPr="004116E6" w:rsidRDefault="005D5C85" w:rsidP="004116E6">
      <w:pPr>
        <w:ind w:left="5400"/>
        <w:jc w:val="both"/>
      </w:pPr>
    </w:p>
    <w:p w:rsidR="005D5C85" w:rsidRPr="004116E6" w:rsidRDefault="005D5C85" w:rsidP="004116E6">
      <w:pPr>
        <w:ind w:left="5400"/>
        <w:jc w:val="both"/>
      </w:pPr>
    </w:p>
    <w:p w:rsidR="005D5C85" w:rsidRPr="004116E6" w:rsidRDefault="005D5C85" w:rsidP="004116E6">
      <w:pPr>
        <w:ind w:left="5400"/>
        <w:jc w:val="both"/>
      </w:pPr>
    </w:p>
    <w:p w:rsidR="005D5C85" w:rsidRPr="004116E6" w:rsidRDefault="005D5C85" w:rsidP="004116E6">
      <w:pPr>
        <w:ind w:left="5400"/>
        <w:jc w:val="both"/>
      </w:pPr>
    </w:p>
    <w:p w:rsidR="005D5C85" w:rsidRPr="004116E6" w:rsidRDefault="005D5C85" w:rsidP="004116E6">
      <w:pPr>
        <w:ind w:left="5400"/>
        <w:jc w:val="both"/>
      </w:pPr>
    </w:p>
    <w:p w:rsidR="005D5C85" w:rsidRPr="004116E6" w:rsidRDefault="005D5C85" w:rsidP="004116E6">
      <w:pPr>
        <w:ind w:left="5400"/>
        <w:jc w:val="both"/>
      </w:pPr>
    </w:p>
    <w:p w:rsidR="00325051" w:rsidRPr="004116E6" w:rsidRDefault="00325051" w:rsidP="004116E6">
      <w:pPr>
        <w:ind w:left="5400"/>
        <w:jc w:val="both"/>
      </w:pPr>
      <w:r w:rsidRPr="004116E6">
        <w:lastRenderedPageBreak/>
        <w:t>Приложение</w:t>
      </w:r>
    </w:p>
    <w:p w:rsidR="00325051" w:rsidRPr="004116E6" w:rsidRDefault="00325051" w:rsidP="004116E6">
      <w:pPr>
        <w:ind w:left="5400"/>
        <w:jc w:val="both"/>
      </w:pPr>
      <w:r w:rsidRPr="004116E6">
        <w:t xml:space="preserve">к постановлению главы сельского поселения </w:t>
      </w:r>
      <w:proofErr w:type="spellStart"/>
      <w:r w:rsidR="00FC3EA0" w:rsidRPr="004116E6">
        <w:t>Кубиязовский</w:t>
      </w:r>
      <w:r w:rsidR="00C859C4" w:rsidRPr="004116E6">
        <w:t>сельсовет</w:t>
      </w:r>
      <w:proofErr w:type="spellEnd"/>
      <w:r w:rsidRPr="004116E6">
        <w:t xml:space="preserve"> муниципального района </w:t>
      </w:r>
      <w:proofErr w:type="spellStart"/>
      <w:r w:rsidRPr="004116E6">
        <w:t>Аскинский</w:t>
      </w:r>
      <w:proofErr w:type="spellEnd"/>
      <w:r w:rsidRPr="004116E6">
        <w:t xml:space="preserve"> район Республики Башкортостан</w:t>
      </w:r>
    </w:p>
    <w:p w:rsidR="00325051" w:rsidRPr="004116E6" w:rsidRDefault="00325051" w:rsidP="004116E6">
      <w:pPr>
        <w:ind w:left="5400"/>
        <w:jc w:val="both"/>
      </w:pPr>
      <w:r w:rsidRPr="004116E6">
        <w:t xml:space="preserve">от </w:t>
      </w:r>
      <w:r w:rsidR="00E43A4E" w:rsidRPr="004116E6">
        <w:t>0</w:t>
      </w:r>
      <w:r w:rsidR="000C01F7">
        <w:t>5</w:t>
      </w:r>
      <w:r w:rsidR="00E43A4E" w:rsidRPr="004116E6">
        <w:t xml:space="preserve"> апреля 2024</w:t>
      </w:r>
      <w:r w:rsidRPr="004116E6">
        <w:t xml:space="preserve"> года № </w:t>
      </w:r>
      <w:r w:rsidR="00E43A4E" w:rsidRPr="004116E6">
        <w:t>1</w:t>
      </w:r>
      <w:r w:rsidR="00F57272" w:rsidRPr="004116E6">
        <w:t>2</w:t>
      </w:r>
    </w:p>
    <w:p w:rsidR="00325051" w:rsidRPr="004116E6" w:rsidRDefault="00325051" w:rsidP="004116E6">
      <w:pPr>
        <w:jc w:val="center"/>
        <w:rPr>
          <w:sz w:val="28"/>
          <w:szCs w:val="28"/>
        </w:rPr>
      </w:pPr>
    </w:p>
    <w:p w:rsidR="00E43A4E" w:rsidRPr="004116E6" w:rsidRDefault="00E43A4E" w:rsidP="004116E6">
      <w:pPr>
        <w:jc w:val="center"/>
        <w:rPr>
          <w:sz w:val="28"/>
          <w:szCs w:val="28"/>
        </w:rPr>
      </w:pPr>
    </w:p>
    <w:p w:rsidR="00325051" w:rsidRPr="004116E6" w:rsidRDefault="00325051" w:rsidP="004116E6">
      <w:pPr>
        <w:jc w:val="center"/>
        <w:rPr>
          <w:sz w:val="28"/>
          <w:szCs w:val="28"/>
        </w:rPr>
      </w:pPr>
      <w:r w:rsidRPr="004116E6">
        <w:rPr>
          <w:sz w:val="28"/>
          <w:szCs w:val="28"/>
        </w:rPr>
        <w:t>Соглашение</w:t>
      </w:r>
    </w:p>
    <w:p w:rsidR="00325051" w:rsidRPr="004116E6" w:rsidRDefault="00325051" w:rsidP="004116E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16E6">
        <w:rPr>
          <w:sz w:val="28"/>
          <w:szCs w:val="28"/>
        </w:rPr>
        <w:t xml:space="preserve">о создании </w:t>
      </w:r>
      <w:proofErr w:type="spellStart"/>
      <w:r w:rsidRPr="004116E6">
        <w:rPr>
          <w:sz w:val="28"/>
          <w:szCs w:val="28"/>
        </w:rPr>
        <w:t>межпоселенческой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комиссиипо</w:t>
      </w:r>
      <w:proofErr w:type="spellEnd"/>
      <w:r w:rsidRPr="004116E6">
        <w:rPr>
          <w:sz w:val="28"/>
          <w:szCs w:val="28"/>
        </w:rPr>
        <w:t xml:space="preserve">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4116E6">
        <w:rPr>
          <w:sz w:val="28"/>
          <w:szCs w:val="28"/>
        </w:rPr>
        <w:t>Кашкинский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Кубиязовский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Кунгаковский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Султанбековский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Урмиязовский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Усть-Табасский</w:t>
      </w:r>
      <w:proofErr w:type="spellEnd"/>
      <w:r w:rsidRPr="004116E6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</w:t>
      </w:r>
    </w:p>
    <w:p w:rsidR="00325051" w:rsidRPr="004116E6" w:rsidRDefault="00325051" w:rsidP="004116E6">
      <w:pPr>
        <w:jc w:val="center"/>
        <w:rPr>
          <w:sz w:val="28"/>
          <w:szCs w:val="28"/>
        </w:rPr>
      </w:pPr>
    </w:p>
    <w:p w:rsidR="00A709EC" w:rsidRPr="004116E6" w:rsidRDefault="00A709EC" w:rsidP="004116E6">
      <w:pPr>
        <w:jc w:val="center"/>
        <w:rPr>
          <w:sz w:val="28"/>
          <w:szCs w:val="28"/>
        </w:rPr>
      </w:pP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Администрация сельского поселения </w:t>
      </w:r>
      <w:proofErr w:type="spellStart"/>
      <w:r w:rsidRPr="004116E6">
        <w:rPr>
          <w:sz w:val="28"/>
          <w:szCs w:val="28"/>
        </w:rPr>
        <w:t>Кашкинский</w:t>
      </w:r>
      <w:proofErr w:type="spellEnd"/>
      <w:r w:rsidRPr="004116E6">
        <w:rPr>
          <w:sz w:val="28"/>
          <w:szCs w:val="28"/>
        </w:rPr>
        <w:t xml:space="preserve"> сельсовет 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 Республики Башкортостан в лице главы сельского поселения </w:t>
      </w:r>
      <w:proofErr w:type="spellStart"/>
      <w:r w:rsidRPr="004116E6">
        <w:rPr>
          <w:sz w:val="28"/>
          <w:szCs w:val="28"/>
        </w:rPr>
        <w:t>Галявутдинова</w:t>
      </w:r>
      <w:proofErr w:type="spellEnd"/>
      <w:r w:rsidRPr="004116E6">
        <w:rPr>
          <w:sz w:val="28"/>
          <w:szCs w:val="28"/>
        </w:rPr>
        <w:t xml:space="preserve"> Рината </w:t>
      </w:r>
      <w:proofErr w:type="spellStart"/>
      <w:r w:rsidRPr="004116E6">
        <w:rPr>
          <w:sz w:val="28"/>
          <w:szCs w:val="28"/>
        </w:rPr>
        <w:t>Хамзаевича</w:t>
      </w:r>
      <w:proofErr w:type="spellEnd"/>
      <w:r w:rsidRPr="004116E6">
        <w:rPr>
          <w:sz w:val="28"/>
          <w:szCs w:val="28"/>
        </w:rPr>
        <w:t xml:space="preserve">, действующего на основании Устава, 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администрация сельского поселения </w:t>
      </w:r>
      <w:proofErr w:type="spellStart"/>
      <w:r w:rsidRPr="004116E6">
        <w:rPr>
          <w:sz w:val="28"/>
          <w:szCs w:val="28"/>
        </w:rPr>
        <w:t>Кубиязовский</w:t>
      </w:r>
      <w:proofErr w:type="spellEnd"/>
      <w:r w:rsidRPr="004116E6">
        <w:rPr>
          <w:sz w:val="28"/>
          <w:szCs w:val="28"/>
        </w:rPr>
        <w:t xml:space="preserve"> сельсовет 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 Республики Башкортостан в лице главы сельского поселения Габдулхаева </w:t>
      </w:r>
      <w:proofErr w:type="spellStart"/>
      <w:r w:rsidRPr="004116E6">
        <w:rPr>
          <w:sz w:val="28"/>
          <w:szCs w:val="28"/>
        </w:rPr>
        <w:t>Ришата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Миратовича</w:t>
      </w:r>
      <w:proofErr w:type="spellEnd"/>
      <w:r w:rsidRPr="004116E6">
        <w:rPr>
          <w:sz w:val="28"/>
          <w:szCs w:val="28"/>
        </w:rPr>
        <w:t xml:space="preserve">, действующего на основании Устава, 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администрация сельского поселения </w:t>
      </w:r>
      <w:proofErr w:type="spellStart"/>
      <w:r w:rsidRPr="004116E6">
        <w:rPr>
          <w:sz w:val="28"/>
          <w:szCs w:val="28"/>
        </w:rPr>
        <w:t>Кунгаковский</w:t>
      </w:r>
      <w:proofErr w:type="spellEnd"/>
      <w:r w:rsidRPr="004116E6">
        <w:rPr>
          <w:sz w:val="28"/>
          <w:szCs w:val="28"/>
        </w:rPr>
        <w:t xml:space="preserve"> сельсовет 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 Республики Башкортостан в лице главы сельского поселения </w:t>
      </w:r>
      <w:proofErr w:type="spellStart"/>
      <w:r w:rsidRPr="004116E6">
        <w:rPr>
          <w:sz w:val="28"/>
          <w:szCs w:val="28"/>
        </w:rPr>
        <w:t>Суфиянова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Фаниля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Филюсовича</w:t>
      </w:r>
      <w:proofErr w:type="spellEnd"/>
      <w:r w:rsidRPr="004116E6">
        <w:rPr>
          <w:sz w:val="28"/>
          <w:szCs w:val="28"/>
        </w:rPr>
        <w:t xml:space="preserve">,  действующего на основании Устава, 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администрация сельского поселения </w:t>
      </w:r>
      <w:proofErr w:type="spellStart"/>
      <w:r w:rsidRPr="004116E6">
        <w:rPr>
          <w:sz w:val="28"/>
          <w:szCs w:val="28"/>
        </w:rPr>
        <w:t>Султанбековский</w:t>
      </w:r>
      <w:proofErr w:type="spellEnd"/>
      <w:r w:rsidRPr="004116E6">
        <w:rPr>
          <w:sz w:val="28"/>
          <w:szCs w:val="28"/>
        </w:rPr>
        <w:t xml:space="preserve"> сельсовет 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 Республики Башкортостан в лице главы сельского поселения </w:t>
      </w:r>
      <w:proofErr w:type="spellStart"/>
      <w:r w:rsidRPr="004116E6">
        <w:rPr>
          <w:sz w:val="28"/>
          <w:szCs w:val="28"/>
        </w:rPr>
        <w:t>Гилязовой</w:t>
      </w:r>
      <w:proofErr w:type="spellEnd"/>
      <w:r w:rsidRPr="004116E6">
        <w:rPr>
          <w:sz w:val="28"/>
          <w:szCs w:val="28"/>
        </w:rPr>
        <w:t xml:space="preserve">  Лилии </w:t>
      </w:r>
      <w:proofErr w:type="spellStart"/>
      <w:r w:rsidRPr="004116E6">
        <w:rPr>
          <w:sz w:val="28"/>
          <w:szCs w:val="28"/>
        </w:rPr>
        <w:t>Салаватовны</w:t>
      </w:r>
      <w:proofErr w:type="spellEnd"/>
      <w:r w:rsidRPr="004116E6">
        <w:rPr>
          <w:sz w:val="28"/>
          <w:szCs w:val="28"/>
        </w:rPr>
        <w:t xml:space="preserve">,  действующего на основании Устава, 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администрация сельского поселения </w:t>
      </w:r>
      <w:proofErr w:type="spellStart"/>
      <w:r w:rsidRPr="004116E6">
        <w:rPr>
          <w:sz w:val="28"/>
          <w:szCs w:val="28"/>
        </w:rPr>
        <w:t>Урмиязовский</w:t>
      </w:r>
      <w:proofErr w:type="spellEnd"/>
      <w:r w:rsidRPr="004116E6">
        <w:rPr>
          <w:sz w:val="28"/>
          <w:szCs w:val="28"/>
        </w:rPr>
        <w:t xml:space="preserve"> сельсовет 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 Республики Башкортостан в лице главы сельского поселения </w:t>
      </w:r>
      <w:proofErr w:type="spellStart"/>
      <w:r w:rsidRPr="004116E6">
        <w:rPr>
          <w:sz w:val="28"/>
          <w:szCs w:val="28"/>
        </w:rPr>
        <w:t>Иргалина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Ильшата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Узбаковича</w:t>
      </w:r>
      <w:proofErr w:type="spellEnd"/>
      <w:r w:rsidRPr="004116E6">
        <w:rPr>
          <w:sz w:val="28"/>
          <w:szCs w:val="28"/>
        </w:rPr>
        <w:t xml:space="preserve">,  действующего на основании Устава, 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администрация сельского поселения </w:t>
      </w:r>
      <w:proofErr w:type="spellStart"/>
      <w:r w:rsidRPr="004116E6">
        <w:rPr>
          <w:sz w:val="28"/>
          <w:szCs w:val="28"/>
        </w:rPr>
        <w:t>Усть-Табасский</w:t>
      </w:r>
      <w:proofErr w:type="spellEnd"/>
      <w:r w:rsidRPr="004116E6">
        <w:rPr>
          <w:sz w:val="28"/>
          <w:szCs w:val="28"/>
        </w:rPr>
        <w:t xml:space="preserve"> сельсовет 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 Республики Башкортостан в лице главы сельского поселения </w:t>
      </w:r>
      <w:proofErr w:type="spellStart"/>
      <w:r w:rsidRPr="004116E6">
        <w:rPr>
          <w:sz w:val="28"/>
          <w:szCs w:val="28"/>
        </w:rPr>
        <w:t>Файзырахмановой</w:t>
      </w:r>
      <w:proofErr w:type="spellEnd"/>
      <w:r w:rsidRPr="004116E6">
        <w:rPr>
          <w:sz w:val="28"/>
          <w:szCs w:val="28"/>
        </w:rPr>
        <w:t xml:space="preserve"> Альбины </w:t>
      </w:r>
      <w:proofErr w:type="spellStart"/>
      <w:r w:rsidRPr="004116E6">
        <w:rPr>
          <w:sz w:val="28"/>
          <w:szCs w:val="28"/>
        </w:rPr>
        <w:t>Альфировны</w:t>
      </w:r>
      <w:proofErr w:type="spellEnd"/>
      <w:r w:rsidRPr="004116E6">
        <w:rPr>
          <w:sz w:val="28"/>
          <w:szCs w:val="28"/>
        </w:rPr>
        <w:t xml:space="preserve">,  действующего на основании Устава, 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>именуемые в дальнейшем Стороны, заключили настоящее Соглашение о нижеследующем: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1.Предметом Соглашения является создание </w:t>
      </w:r>
      <w:proofErr w:type="spellStart"/>
      <w:r w:rsidRPr="004116E6">
        <w:rPr>
          <w:sz w:val="28"/>
          <w:szCs w:val="28"/>
        </w:rPr>
        <w:t>межпоселенческой</w:t>
      </w:r>
      <w:proofErr w:type="spellEnd"/>
      <w:r w:rsidRPr="004116E6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</w:t>
      </w:r>
      <w:r w:rsidRPr="004116E6">
        <w:rPr>
          <w:sz w:val="28"/>
          <w:szCs w:val="28"/>
        </w:rPr>
        <w:lastRenderedPageBreak/>
        <w:t xml:space="preserve">поселений </w:t>
      </w:r>
      <w:proofErr w:type="spellStart"/>
      <w:r w:rsidRPr="004116E6">
        <w:rPr>
          <w:sz w:val="28"/>
          <w:szCs w:val="28"/>
        </w:rPr>
        <w:t>Кашкинский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Кубиязовский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Кунгаковский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Султанбековский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Урмиязовский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Усть-Табасский</w:t>
      </w:r>
      <w:proofErr w:type="spellEnd"/>
      <w:r w:rsidRPr="004116E6">
        <w:rPr>
          <w:sz w:val="28"/>
          <w:szCs w:val="28"/>
        </w:rPr>
        <w:t xml:space="preserve"> сельсоветов 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 Республики Башкортостан и урегулированию конфликта интересов  (далее – комиссия).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>2.</w:t>
      </w:r>
      <w:r w:rsidR="00CE1748" w:rsidRPr="004116E6">
        <w:rPr>
          <w:sz w:val="28"/>
          <w:szCs w:val="28"/>
        </w:rPr>
        <w:t xml:space="preserve"> </w:t>
      </w:r>
      <w:r w:rsidRPr="004116E6">
        <w:rPr>
          <w:sz w:val="28"/>
          <w:szCs w:val="28"/>
        </w:rPr>
        <w:t xml:space="preserve">Настоящее Соглашение разработано в соответствии с Законом Республики Башкортостан «О муниципальной службе в Республике Башкортостан». 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>3.</w:t>
      </w:r>
      <w:r w:rsidR="00CE1748" w:rsidRPr="004116E6">
        <w:rPr>
          <w:sz w:val="28"/>
          <w:szCs w:val="28"/>
        </w:rPr>
        <w:t xml:space="preserve"> </w:t>
      </w:r>
      <w:r w:rsidRPr="004116E6">
        <w:rPr>
          <w:sz w:val="28"/>
          <w:szCs w:val="28"/>
        </w:rPr>
        <w:t>Настоящее Соглашение основано на принципах обеспечения интересов городского и сельских поселений в реализации законодательства о местном самоуправлении, Федерального закона «О противодействии коррупции».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>4.</w:t>
      </w:r>
      <w:r w:rsidR="00CE1748" w:rsidRPr="004116E6">
        <w:rPr>
          <w:sz w:val="28"/>
          <w:szCs w:val="28"/>
        </w:rPr>
        <w:t xml:space="preserve"> </w:t>
      </w:r>
      <w:r w:rsidRPr="004116E6">
        <w:rPr>
          <w:sz w:val="28"/>
          <w:szCs w:val="28"/>
        </w:rPr>
        <w:t xml:space="preserve">Настоящее Соглашение подлежит утверждению правовыми актами администраций сельских поселений 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 Республики Башкортостан, подписавшими данное Соглашение и вступает в силу с момента утверждения.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5. </w:t>
      </w:r>
      <w:proofErr w:type="spellStart"/>
      <w:r w:rsidRPr="004116E6">
        <w:rPr>
          <w:sz w:val="28"/>
          <w:szCs w:val="28"/>
        </w:rPr>
        <w:t>Межпоселенческая</w:t>
      </w:r>
      <w:proofErr w:type="spellEnd"/>
      <w:r w:rsidRPr="004116E6">
        <w:rPr>
          <w:sz w:val="28"/>
          <w:szCs w:val="28"/>
        </w:rPr>
        <w:t xml:space="preserve"> комиссия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4116E6">
        <w:rPr>
          <w:sz w:val="28"/>
          <w:szCs w:val="28"/>
        </w:rPr>
        <w:t>Кашкинский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Кубиязовский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Кунгаковский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Султанбековский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Урмиязовский</w:t>
      </w:r>
      <w:proofErr w:type="spellEnd"/>
      <w:r w:rsidRPr="004116E6">
        <w:rPr>
          <w:sz w:val="28"/>
          <w:szCs w:val="28"/>
        </w:rPr>
        <w:t xml:space="preserve">, </w:t>
      </w:r>
      <w:proofErr w:type="spellStart"/>
      <w:r w:rsidRPr="004116E6">
        <w:rPr>
          <w:sz w:val="28"/>
          <w:szCs w:val="28"/>
        </w:rPr>
        <w:t>Усть-Табасский</w:t>
      </w:r>
      <w:proofErr w:type="spellEnd"/>
      <w:r w:rsidRPr="004116E6">
        <w:rPr>
          <w:sz w:val="28"/>
          <w:szCs w:val="28"/>
        </w:rPr>
        <w:t xml:space="preserve"> сельсоветов 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 Республики Башкортостан и урегулированию конфликта интересов (далее – комиссия) создается численностью 9 человек в составе: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председатель комиссии – </w:t>
      </w:r>
      <w:proofErr w:type="spellStart"/>
      <w:r w:rsidRPr="004116E6">
        <w:rPr>
          <w:sz w:val="28"/>
          <w:szCs w:val="28"/>
        </w:rPr>
        <w:t>Галиахметова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Рафуза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Талгатовна</w:t>
      </w:r>
      <w:proofErr w:type="spellEnd"/>
      <w:r w:rsidRPr="004116E6">
        <w:rPr>
          <w:sz w:val="28"/>
          <w:szCs w:val="28"/>
        </w:rPr>
        <w:t xml:space="preserve">, управляющий делами администрации сельского поселения  </w:t>
      </w:r>
      <w:proofErr w:type="spellStart"/>
      <w:r w:rsidRPr="004116E6">
        <w:rPr>
          <w:sz w:val="28"/>
          <w:szCs w:val="28"/>
        </w:rPr>
        <w:t>Урмиязовский</w:t>
      </w:r>
      <w:proofErr w:type="spellEnd"/>
      <w:r w:rsidRPr="004116E6">
        <w:rPr>
          <w:sz w:val="28"/>
          <w:szCs w:val="28"/>
        </w:rPr>
        <w:t xml:space="preserve"> сельсовет (по согласованию),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заместитель председателя комиссии  – Ахунова </w:t>
      </w:r>
      <w:proofErr w:type="spellStart"/>
      <w:r w:rsidRPr="004116E6">
        <w:rPr>
          <w:sz w:val="28"/>
          <w:szCs w:val="28"/>
        </w:rPr>
        <w:t>Рузиля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Марвановна</w:t>
      </w:r>
      <w:proofErr w:type="spellEnd"/>
      <w:r w:rsidRPr="004116E6">
        <w:rPr>
          <w:sz w:val="28"/>
          <w:szCs w:val="28"/>
        </w:rPr>
        <w:t xml:space="preserve">, управляющий делами администрации сельского поселения  </w:t>
      </w:r>
      <w:proofErr w:type="spellStart"/>
      <w:r w:rsidRPr="004116E6">
        <w:rPr>
          <w:sz w:val="28"/>
          <w:szCs w:val="28"/>
        </w:rPr>
        <w:t>Кубиязовский</w:t>
      </w:r>
      <w:proofErr w:type="spellEnd"/>
      <w:r w:rsidRPr="004116E6">
        <w:rPr>
          <w:sz w:val="28"/>
          <w:szCs w:val="28"/>
        </w:rPr>
        <w:t xml:space="preserve"> сельсовет (по согласованию),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секретарь комиссии – </w:t>
      </w:r>
      <w:proofErr w:type="spellStart"/>
      <w:r w:rsidRPr="004116E6">
        <w:rPr>
          <w:sz w:val="28"/>
          <w:szCs w:val="28"/>
        </w:rPr>
        <w:t>Хикматова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Рамиля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Мударисовна</w:t>
      </w:r>
      <w:proofErr w:type="spellEnd"/>
      <w:r w:rsidRPr="004116E6">
        <w:rPr>
          <w:sz w:val="28"/>
          <w:szCs w:val="28"/>
        </w:rPr>
        <w:t xml:space="preserve">, управляющий делами администрации сельского поселения  </w:t>
      </w:r>
      <w:proofErr w:type="spellStart"/>
      <w:r w:rsidRPr="004116E6">
        <w:rPr>
          <w:sz w:val="28"/>
          <w:szCs w:val="28"/>
        </w:rPr>
        <w:t>Султанбековский</w:t>
      </w:r>
      <w:proofErr w:type="spellEnd"/>
      <w:r w:rsidRPr="004116E6">
        <w:rPr>
          <w:sz w:val="28"/>
          <w:szCs w:val="28"/>
        </w:rPr>
        <w:t xml:space="preserve"> сельсовет (по согласованию),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>члены комиссии: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proofErr w:type="spellStart"/>
      <w:r w:rsidRPr="004116E6">
        <w:rPr>
          <w:sz w:val="28"/>
          <w:szCs w:val="28"/>
        </w:rPr>
        <w:t>Нурдавлятова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Гульшат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Виловна</w:t>
      </w:r>
      <w:proofErr w:type="spellEnd"/>
      <w:r w:rsidRPr="004116E6">
        <w:rPr>
          <w:sz w:val="28"/>
          <w:szCs w:val="28"/>
        </w:rPr>
        <w:t xml:space="preserve">, управляющий делами администрации сельского поселения  </w:t>
      </w:r>
      <w:proofErr w:type="spellStart"/>
      <w:r w:rsidRPr="004116E6">
        <w:rPr>
          <w:sz w:val="28"/>
          <w:szCs w:val="28"/>
        </w:rPr>
        <w:t>Кашкинский</w:t>
      </w:r>
      <w:proofErr w:type="spellEnd"/>
      <w:r w:rsidRPr="004116E6">
        <w:rPr>
          <w:sz w:val="28"/>
          <w:szCs w:val="28"/>
        </w:rPr>
        <w:t xml:space="preserve"> сельсовет (по согласованию),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proofErr w:type="spellStart"/>
      <w:r w:rsidRPr="004116E6">
        <w:rPr>
          <w:sz w:val="28"/>
          <w:szCs w:val="28"/>
        </w:rPr>
        <w:t>Гильманшина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Гульшат</w:t>
      </w:r>
      <w:proofErr w:type="spellEnd"/>
      <w:r w:rsidRPr="004116E6">
        <w:rPr>
          <w:sz w:val="28"/>
          <w:szCs w:val="28"/>
        </w:rPr>
        <w:t xml:space="preserve"> </w:t>
      </w:r>
      <w:proofErr w:type="spellStart"/>
      <w:r w:rsidRPr="004116E6">
        <w:rPr>
          <w:sz w:val="28"/>
          <w:szCs w:val="28"/>
        </w:rPr>
        <w:t>Афгановна</w:t>
      </w:r>
      <w:proofErr w:type="spellEnd"/>
      <w:r w:rsidRPr="004116E6">
        <w:rPr>
          <w:sz w:val="28"/>
          <w:szCs w:val="28"/>
        </w:rPr>
        <w:t xml:space="preserve">, управляющий делами администрации сельского поселения  </w:t>
      </w:r>
      <w:proofErr w:type="spellStart"/>
      <w:r w:rsidRPr="004116E6">
        <w:rPr>
          <w:sz w:val="28"/>
          <w:szCs w:val="28"/>
        </w:rPr>
        <w:t>Кунгаковский</w:t>
      </w:r>
      <w:proofErr w:type="spellEnd"/>
      <w:r w:rsidRPr="004116E6">
        <w:rPr>
          <w:sz w:val="28"/>
          <w:szCs w:val="28"/>
        </w:rPr>
        <w:t xml:space="preserve"> сельсовет (по согласованию),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proofErr w:type="spellStart"/>
      <w:r w:rsidRPr="004116E6">
        <w:rPr>
          <w:sz w:val="28"/>
          <w:szCs w:val="28"/>
        </w:rPr>
        <w:t>Фамутдинова</w:t>
      </w:r>
      <w:proofErr w:type="spellEnd"/>
      <w:r w:rsidRPr="004116E6">
        <w:rPr>
          <w:sz w:val="28"/>
          <w:szCs w:val="28"/>
        </w:rPr>
        <w:t xml:space="preserve"> Диана </w:t>
      </w:r>
      <w:proofErr w:type="spellStart"/>
      <w:r w:rsidRPr="004116E6">
        <w:rPr>
          <w:sz w:val="28"/>
          <w:szCs w:val="28"/>
        </w:rPr>
        <w:t>Фанисовна</w:t>
      </w:r>
      <w:proofErr w:type="spellEnd"/>
      <w:r w:rsidRPr="004116E6">
        <w:rPr>
          <w:sz w:val="28"/>
          <w:szCs w:val="28"/>
        </w:rPr>
        <w:t xml:space="preserve">, управляющий делами администрации сельского  поселения  </w:t>
      </w:r>
      <w:proofErr w:type="spellStart"/>
      <w:r w:rsidRPr="004116E6">
        <w:rPr>
          <w:sz w:val="28"/>
          <w:szCs w:val="28"/>
        </w:rPr>
        <w:t>Усть-Табасский</w:t>
      </w:r>
      <w:proofErr w:type="spellEnd"/>
      <w:r w:rsidRPr="004116E6">
        <w:rPr>
          <w:sz w:val="28"/>
          <w:szCs w:val="28"/>
        </w:rPr>
        <w:t xml:space="preserve"> сельсовет (по согласованию),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proofErr w:type="spellStart"/>
      <w:r w:rsidRPr="004116E6">
        <w:rPr>
          <w:sz w:val="28"/>
          <w:szCs w:val="28"/>
        </w:rPr>
        <w:t>Галиахметова</w:t>
      </w:r>
      <w:proofErr w:type="spellEnd"/>
      <w:r w:rsidRPr="004116E6">
        <w:rPr>
          <w:sz w:val="28"/>
          <w:szCs w:val="28"/>
        </w:rPr>
        <w:t xml:space="preserve"> Лилия </w:t>
      </w:r>
      <w:proofErr w:type="spellStart"/>
      <w:r w:rsidRPr="004116E6">
        <w:rPr>
          <w:sz w:val="28"/>
          <w:szCs w:val="28"/>
        </w:rPr>
        <w:t>Сагитовна</w:t>
      </w:r>
      <w:proofErr w:type="spellEnd"/>
      <w:r w:rsidRPr="004116E6">
        <w:rPr>
          <w:sz w:val="28"/>
          <w:szCs w:val="28"/>
        </w:rPr>
        <w:t xml:space="preserve">, депутат Совета сельского поселения </w:t>
      </w:r>
      <w:proofErr w:type="spellStart"/>
      <w:r w:rsidRPr="004116E6">
        <w:rPr>
          <w:sz w:val="28"/>
          <w:szCs w:val="28"/>
        </w:rPr>
        <w:t>Урмиязовский</w:t>
      </w:r>
      <w:proofErr w:type="spellEnd"/>
      <w:r w:rsidRPr="004116E6">
        <w:rPr>
          <w:sz w:val="28"/>
          <w:szCs w:val="28"/>
        </w:rPr>
        <w:t xml:space="preserve"> сельсовет по избирательному округу №5 (по согласованию),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Ибрагимова Резеда </w:t>
      </w:r>
      <w:proofErr w:type="spellStart"/>
      <w:r w:rsidRPr="004116E6">
        <w:rPr>
          <w:sz w:val="28"/>
          <w:szCs w:val="28"/>
        </w:rPr>
        <w:t>Раузатовна</w:t>
      </w:r>
      <w:proofErr w:type="spellEnd"/>
      <w:r w:rsidRPr="004116E6">
        <w:rPr>
          <w:sz w:val="28"/>
          <w:szCs w:val="28"/>
        </w:rPr>
        <w:t xml:space="preserve">, директор МБОУ СОШ </w:t>
      </w:r>
      <w:proofErr w:type="spellStart"/>
      <w:r w:rsidRPr="004116E6">
        <w:rPr>
          <w:sz w:val="28"/>
          <w:szCs w:val="28"/>
        </w:rPr>
        <w:t>с</w:t>
      </w:r>
      <w:proofErr w:type="gramStart"/>
      <w:r w:rsidRPr="004116E6">
        <w:rPr>
          <w:sz w:val="28"/>
          <w:szCs w:val="28"/>
        </w:rPr>
        <w:t>.У</w:t>
      </w:r>
      <w:proofErr w:type="gramEnd"/>
      <w:r w:rsidRPr="004116E6">
        <w:rPr>
          <w:sz w:val="28"/>
          <w:szCs w:val="28"/>
        </w:rPr>
        <w:t>рмиязы</w:t>
      </w:r>
      <w:proofErr w:type="spellEnd"/>
      <w:r w:rsidRPr="004116E6">
        <w:rPr>
          <w:sz w:val="28"/>
          <w:szCs w:val="28"/>
        </w:rPr>
        <w:t xml:space="preserve"> (по согласованию),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Каримова Нелли </w:t>
      </w:r>
      <w:proofErr w:type="spellStart"/>
      <w:r w:rsidRPr="004116E6">
        <w:rPr>
          <w:sz w:val="28"/>
          <w:szCs w:val="28"/>
        </w:rPr>
        <w:t>Разгатовна</w:t>
      </w:r>
      <w:proofErr w:type="spellEnd"/>
      <w:r w:rsidRPr="004116E6">
        <w:rPr>
          <w:sz w:val="28"/>
          <w:szCs w:val="28"/>
        </w:rPr>
        <w:t xml:space="preserve">, заведующая МДОУ детский сад «Радуга» </w:t>
      </w:r>
      <w:proofErr w:type="spellStart"/>
      <w:r w:rsidRPr="004116E6">
        <w:rPr>
          <w:sz w:val="28"/>
          <w:szCs w:val="28"/>
        </w:rPr>
        <w:t>с</w:t>
      </w:r>
      <w:proofErr w:type="gramStart"/>
      <w:r w:rsidRPr="004116E6">
        <w:rPr>
          <w:sz w:val="28"/>
          <w:szCs w:val="28"/>
        </w:rPr>
        <w:t>.У</w:t>
      </w:r>
      <w:proofErr w:type="gramEnd"/>
      <w:r w:rsidRPr="004116E6">
        <w:rPr>
          <w:sz w:val="28"/>
          <w:szCs w:val="28"/>
        </w:rPr>
        <w:t>рмиязы</w:t>
      </w:r>
      <w:proofErr w:type="spellEnd"/>
      <w:r w:rsidRPr="004116E6">
        <w:rPr>
          <w:sz w:val="28"/>
          <w:szCs w:val="28"/>
        </w:rPr>
        <w:t xml:space="preserve"> (по согласованию).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lastRenderedPageBreak/>
        <w:t>6. Порядок работы комиссии определяется Положением, прилагаемым к настоящему Соглашению.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>7.</w:t>
      </w:r>
      <w:r w:rsidR="00A33F3E" w:rsidRPr="004116E6">
        <w:rPr>
          <w:sz w:val="28"/>
          <w:szCs w:val="28"/>
        </w:rPr>
        <w:t xml:space="preserve"> </w:t>
      </w:r>
      <w:r w:rsidRPr="004116E6">
        <w:rPr>
          <w:sz w:val="28"/>
          <w:szCs w:val="28"/>
        </w:rPr>
        <w:t>Действие настоящего Соглашения прекращается по истечении действия правовых актов, в соответствии с которыми оно было заключено.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>8.</w:t>
      </w:r>
      <w:r w:rsidR="00A33F3E" w:rsidRPr="004116E6">
        <w:rPr>
          <w:sz w:val="28"/>
          <w:szCs w:val="28"/>
        </w:rPr>
        <w:t xml:space="preserve"> </w:t>
      </w:r>
      <w:r w:rsidRPr="004116E6">
        <w:rPr>
          <w:sz w:val="28"/>
          <w:szCs w:val="28"/>
        </w:rPr>
        <w:t>Настоящее Соглашение может быть досрочно прекращено по соглашению Сторон.</w:t>
      </w: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>9.</w:t>
      </w:r>
      <w:r w:rsidR="00A33F3E" w:rsidRPr="004116E6">
        <w:rPr>
          <w:sz w:val="28"/>
          <w:szCs w:val="28"/>
        </w:rPr>
        <w:t xml:space="preserve"> </w:t>
      </w:r>
      <w:r w:rsidRPr="004116E6">
        <w:rPr>
          <w:sz w:val="28"/>
          <w:szCs w:val="28"/>
        </w:rPr>
        <w:t>Изменения и дополнения  к настоящему Соглашению оформляются Дополнительным соглашением Сторон.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>Подписи Сторон: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Администрация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сельского поселения </w:t>
      </w:r>
      <w:proofErr w:type="spellStart"/>
      <w:r w:rsidRPr="004116E6">
        <w:rPr>
          <w:sz w:val="28"/>
          <w:szCs w:val="28"/>
        </w:rPr>
        <w:t>Кашкинский</w:t>
      </w:r>
      <w:proofErr w:type="spellEnd"/>
      <w:r w:rsidRPr="004116E6">
        <w:rPr>
          <w:sz w:val="28"/>
          <w:szCs w:val="28"/>
        </w:rPr>
        <w:t xml:space="preserve"> сельсовет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 Республики Башкортостан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>Глава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сельского поселения </w:t>
      </w:r>
      <w:proofErr w:type="spellStart"/>
      <w:r w:rsidRPr="004116E6">
        <w:rPr>
          <w:sz w:val="28"/>
          <w:szCs w:val="28"/>
        </w:rPr>
        <w:t>Кашкинский</w:t>
      </w:r>
      <w:proofErr w:type="spellEnd"/>
      <w:r w:rsidRPr="004116E6">
        <w:rPr>
          <w:sz w:val="28"/>
          <w:szCs w:val="28"/>
        </w:rPr>
        <w:t xml:space="preserve"> сельсовет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Республики Башкортостан                                               </w:t>
      </w:r>
      <w:proofErr w:type="spellStart"/>
      <w:r w:rsidRPr="004116E6">
        <w:rPr>
          <w:sz w:val="28"/>
          <w:szCs w:val="28"/>
        </w:rPr>
        <w:t>Р.Х.Галявутдинов</w:t>
      </w:r>
      <w:proofErr w:type="spellEnd"/>
    </w:p>
    <w:p w:rsidR="00571C41" w:rsidRPr="004116E6" w:rsidRDefault="00571C41" w:rsidP="004116E6">
      <w:pPr>
        <w:jc w:val="both"/>
        <w:rPr>
          <w:sz w:val="28"/>
          <w:szCs w:val="28"/>
        </w:rPr>
      </w:pP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Администрация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сельского поселения </w:t>
      </w:r>
      <w:proofErr w:type="spellStart"/>
      <w:r w:rsidRPr="004116E6">
        <w:rPr>
          <w:sz w:val="28"/>
          <w:szCs w:val="28"/>
        </w:rPr>
        <w:t>Кубиязовский</w:t>
      </w:r>
      <w:proofErr w:type="spellEnd"/>
      <w:r w:rsidRPr="004116E6">
        <w:rPr>
          <w:sz w:val="28"/>
          <w:szCs w:val="28"/>
        </w:rPr>
        <w:t xml:space="preserve"> сельсовет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муниципального района 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 Республики Башкортостан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>Глава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сельского поселения </w:t>
      </w:r>
      <w:proofErr w:type="spellStart"/>
      <w:r w:rsidRPr="004116E6">
        <w:rPr>
          <w:sz w:val="28"/>
          <w:szCs w:val="28"/>
        </w:rPr>
        <w:t>Кубиязовский</w:t>
      </w:r>
      <w:proofErr w:type="spellEnd"/>
      <w:r w:rsidRPr="004116E6">
        <w:rPr>
          <w:sz w:val="28"/>
          <w:szCs w:val="28"/>
        </w:rPr>
        <w:t xml:space="preserve"> сельсовет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Республики Башкортостан                                        </w:t>
      </w:r>
      <w:r w:rsidR="000C01F7">
        <w:rPr>
          <w:sz w:val="28"/>
          <w:szCs w:val="28"/>
        </w:rPr>
        <w:tab/>
      </w:r>
      <w:r w:rsidRPr="004116E6">
        <w:rPr>
          <w:sz w:val="28"/>
          <w:szCs w:val="28"/>
        </w:rPr>
        <w:t xml:space="preserve">Р.М.Габдулхаев 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Администрация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сельского поселения </w:t>
      </w:r>
      <w:proofErr w:type="spellStart"/>
      <w:r w:rsidRPr="004116E6">
        <w:rPr>
          <w:sz w:val="28"/>
          <w:szCs w:val="28"/>
        </w:rPr>
        <w:t>Кунгаковский</w:t>
      </w:r>
      <w:proofErr w:type="spellEnd"/>
      <w:r w:rsidRPr="004116E6">
        <w:rPr>
          <w:sz w:val="28"/>
          <w:szCs w:val="28"/>
        </w:rPr>
        <w:t xml:space="preserve"> сельсовет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муниципального района 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Республики Башкортостан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>Глава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сельского поселения </w:t>
      </w:r>
      <w:proofErr w:type="spellStart"/>
      <w:r w:rsidRPr="004116E6">
        <w:rPr>
          <w:sz w:val="28"/>
          <w:szCs w:val="28"/>
        </w:rPr>
        <w:t>Кунгаковский</w:t>
      </w:r>
      <w:proofErr w:type="spellEnd"/>
      <w:r w:rsidRPr="004116E6">
        <w:rPr>
          <w:sz w:val="28"/>
          <w:szCs w:val="28"/>
        </w:rPr>
        <w:t xml:space="preserve"> сельсовет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Республики Башкортостан                                               </w:t>
      </w:r>
      <w:proofErr w:type="spellStart"/>
      <w:r w:rsidRPr="004116E6">
        <w:rPr>
          <w:sz w:val="28"/>
          <w:szCs w:val="28"/>
        </w:rPr>
        <w:t>Ф.Ф.Суфиянов</w:t>
      </w:r>
      <w:proofErr w:type="spellEnd"/>
    </w:p>
    <w:p w:rsidR="00571C41" w:rsidRPr="004116E6" w:rsidRDefault="00571C41" w:rsidP="004116E6">
      <w:pPr>
        <w:jc w:val="both"/>
        <w:rPr>
          <w:sz w:val="28"/>
          <w:szCs w:val="28"/>
        </w:rPr>
      </w:pP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Администрация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сельского поселения </w:t>
      </w:r>
      <w:proofErr w:type="spellStart"/>
      <w:r w:rsidRPr="004116E6">
        <w:rPr>
          <w:sz w:val="28"/>
          <w:szCs w:val="28"/>
        </w:rPr>
        <w:t>Султанбековский</w:t>
      </w:r>
      <w:proofErr w:type="spellEnd"/>
      <w:r w:rsidRPr="004116E6">
        <w:rPr>
          <w:sz w:val="28"/>
          <w:szCs w:val="28"/>
        </w:rPr>
        <w:t xml:space="preserve"> сельсовет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муниципального района 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Республики Башкортостан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>Глава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сельского поселения </w:t>
      </w:r>
      <w:proofErr w:type="spellStart"/>
      <w:r w:rsidRPr="004116E6">
        <w:rPr>
          <w:sz w:val="28"/>
          <w:szCs w:val="28"/>
        </w:rPr>
        <w:t>Султанбековский</w:t>
      </w:r>
      <w:proofErr w:type="spellEnd"/>
      <w:r w:rsidRPr="004116E6">
        <w:rPr>
          <w:sz w:val="28"/>
          <w:szCs w:val="28"/>
        </w:rPr>
        <w:t xml:space="preserve"> сельсовет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 Республики Башкортостан                                              </w:t>
      </w:r>
      <w:proofErr w:type="spellStart"/>
      <w:r w:rsidRPr="004116E6">
        <w:rPr>
          <w:sz w:val="28"/>
          <w:szCs w:val="28"/>
        </w:rPr>
        <w:t>Л.С.Гилязова</w:t>
      </w:r>
      <w:proofErr w:type="spellEnd"/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lastRenderedPageBreak/>
        <w:t xml:space="preserve">Администрация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сельского поселения </w:t>
      </w:r>
      <w:proofErr w:type="spellStart"/>
      <w:r w:rsidRPr="004116E6">
        <w:rPr>
          <w:sz w:val="28"/>
          <w:szCs w:val="28"/>
        </w:rPr>
        <w:t>Урмиязовский</w:t>
      </w:r>
      <w:proofErr w:type="spellEnd"/>
      <w:r w:rsidRPr="004116E6">
        <w:rPr>
          <w:sz w:val="28"/>
          <w:szCs w:val="28"/>
        </w:rPr>
        <w:t xml:space="preserve"> сельсовет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муниципального района 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Республики Башкортостан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>Глава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сельского поселения </w:t>
      </w:r>
      <w:proofErr w:type="spellStart"/>
      <w:r w:rsidRPr="004116E6">
        <w:rPr>
          <w:sz w:val="28"/>
          <w:szCs w:val="28"/>
        </w:rPr>
        <w:t>Урмиязовский</w:t>
      </w:r>
      <w:proofErr w:type="spellEnd"/>
      <w:r w:rsidRPr="004116E6">
        <w:rPr>
          <w:sz w:val="28"/>
          <w:szCs w:val="28"/>
        </w:rPr>
        <w:t xml:space="preserve"> сельсовет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 Республики Башкортостан                                           </w:t>
      </w:r>
      <w:r w:rsidR="000C01F7">
        <w:rPr>
          <w:sz w:val="28"/>
          <w:szCs w:val="28"/>
        </w:rPr>
        <w:tab/>
      </w:r>
      <w:proofErr w:type="spellStart"/>
      <w:r w:rsidRPr="004116E6">
        <w:rPr>
          <w:sz w:val="28"/>
          <w:szCs w:val="28"/>
        </w:rPr>
        <w:t>И.У.Иргалин</w:t>
      </w:r>
      <w:proofErr w:type="spellEnd"/>
    </w:p>
    <w:p w:rsidR="00571C41" w:rsidRPr="004116E6" w:rsidRDefault="00571C41" w:rsidP="004116E6">
      <w:pPr>
        <w:jc w:val="both"/>
        <w:rPr>
          <w:sz w:val="28"/>
          <w:szCs w:val="28"/>
        </w:rPr>
      </w:pP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Администрация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сельского поселения </w:t>
      </w:r>
      <w:proofErr w:type="spellStart"/>
      <w:r w:rsidRPr="004116E6">
        <w:rPr>
          <w:sz w:val="28"/>
          <w:szCs w:val="28"/>
        </w:rPr>
        <w:t>Усть-Табасский</w:t>
      </w:r>
      <w:proofErr w:type="spellEnd"/>
      <w:r w:rsidRPr="004116E6">
        <w:rPr>
          <w:sz w:val="28"/>
          <w:szCs w:val="28"/>
        </w:rPr>
        <w:t xml:space="preserve"> сельсовет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муниципального района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Республики Башкортостан 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>Глава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сельского поселения </w:t>
      </w:r>
      <w:proofErr w:type="spellStart"/>
      <w:r w:rsidRPr="004116E6">
        <w:rPr>
          <w:sz w:val="28"/>
          <w:szCs w:val="28"/>
        </w:rPr>
        <w:t>Усть-Табасский</w:t>
      </w:r>
      <w:proofErr w:type="spellEnd"/>
      <w:r w:rsidRPr="004116E6">
        <w:rPr>
          <w:sz w:val="28"/>
          <w:szCs w:val="28"/>
        </w:rPr>
        <w:t xml:space="preserve"> сельсовет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муниципального района </w:t>
      </w:r>
      <w:proofErr w:type="spellStart"/>
      <w:r w:rsidRPr="004116E6">
        <w:rPr>
          <w:sz w:val="28"/>
          <w:szCs w:val="28"/>
        </w:rPr>
        <w:t>Аскинский</w:t>
      </w:r>
      <w:proofErr w:type="spellEnd"/>
      <w:r w:rsidRPr="004116E6">
        <w:rPr>
          <w:sz w:val="28"/>
          <w:szCs w:val="28"/>
        </w:rPr>
        <w:t xml:space="preserve"> район </w:t>
      </w:r>
    </w:p>
    <w:p w:rsidR="00325051" w:rsidRPr="004116E6" w:rsidRDefault="00571C41" w:rsidP="004116E6">
      <w:pPr>
        <w:rPr>
          <w:sz w:val="28"/>
          <w:szCs w:val="28"/>
        </w:rPr>
      </w:pPr>
      <w:r w:rsidRPr="004116E6">
        <w:rPr>
          <w:sz w:val="28"/>
          <w:szCs w:val="28"/>
        </w:rPr>
        <w:t xml:space="preserve">Республики Башкортостан                                         </w:t>
      </w:r>
      <w:r w:rsidR="000C01F7">
        <w:rPr>
          <w:sz w:val="28"/>
          <w:szCs w:val="28"/>
        </w:rPr>
        <w:t xml:space="preserve">  </w:t>
      </w:r>
      <w:r w:rsidR="000C01F7">
        <w:rPr>
          <w:sz w:val="28"/>
          <w:szCs w:val="28"/>
        </w:rPr>
        <w:tab/>
      </w:r>
      <w:proofErr w:type="spellStart"/>
      <w:r w:rsidRPr="004116E6">
        <w:rPr>
          <w:sz w:val="28"/>
          <w:szCs w:val="28"/>
        </w:rPr>
        <w:t>А.А.Файзырахманова</w:t>
      </w:r>
      <w:proofErr w:type="spellEnd"/>
      <w:r w:rsidRPr="004116E6">
        <w:rPr>
          <w:sz w:val="28"/>
          <w:szCs w:val="28"/>
        </w:rPr>
        <w:t xml:space="preserve">       </w:t>
      </w:r>
    </w:p>
    <w:p w:rsidR="00325051" w:rsidRPr="004116E6" w:rsidRDefault="00325051" w:rsidP="004116E6">
      <w:pPr>
        <w:ind w:firstLine="720"/>
        <w:jc w:val="both"/>
        <w:rPr>
          <w:sz w:val="28"/>
          <w:szCs w:val="28"/>
        </w:rPr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325051" w:rsidRPr="004116E6" w:rsidRDefault="00325051" w:rsidP="004116E6">
      <w:pPr>
        <w:autoSpaceDE w:val="0"/>
        <w:autoSpaceDN w:val="0"/>
        <w:adjustRightInd w:val="0"/>
        <w:ind w:left="5220"/>
        <w:jc w:val="both"/>
      </w:pPr>
    </w:p>
    <w:p w:rsidR="00D463BD" w:rsidRPr="004116E6" w:rsidRDefault="00D463BD" w:rsidP="004116E6">
      <w:pPr>
        <w:pStyle w:val="ConsPlusNormal"/>
        <w:widowControl/>
        <w:ind w:left="5220" w:firstLine="0"/>
        <w:jc w:val="both"/>
        <w:rPr>
          <w:rFonts w:ascii="Times New Roman" w:hAnsi="Times New Roman"/>
          <w:sz w:val="24"/>
          <w:szCs w:val="24"/>
        </w:rPr>
      </w:pPr>
    </w:p>
    <w:p w:rsidR="00571C41" w:rsidRPr="004116E6" w:rsidRDefault="00571C41" w:rsidP="004116E6">
      <w:pPr>
        <w:pStyle w:val="ConsPlusNormal"/>
        <w:widowControl/>
        <w:ind w:left="5220" w:firstLine="0"/>
        <w:jc w:val="both"/>
        <w:rPr>
          <w:rFonts w:ascii="Times New Roman" w:hAnsi="Times New Roman"/>
        </w:rPr>
      </w:pPr>
    </w:p>
    <w:p w:rsidR="00571C41" w:rsidRPr="004116E6" w:rsidRDefault="00571C41" w:rsidP="004116E6">
      <w:pPr>
        <w:pStyle w:val="ConsPlusNormal"/>
        <w:widowControl/>
        <w:ind w:left="5220" w:firstLine="0"/>
        <w:jc w:val="both"/>
        <w:rPr>
          <w:rFonts w:ascii="Times New Roman" w:hAnsi="Times New Roman"/>
        </w:rPr>
      </w:pPr>
    </w:p>
    <w:p w:rsidR="00571C41" w:rsidRPr="004116E6" w:rsidRDefault="00571C41" w:rsidP="004116E6">
      <w:pPr>
        <w:pStyle w:val="ConsPlusNormal"/>
        <w:widowControl/>
        <w:ind w:left="5220" w:firstLine="0"/>
        <w:jc w:val="both"/>
        <w:rPr>
          <w:rFonts w:ascii="Times New Roman" w:hAnsi="Times New Roman"/>
        </w:rPr>
      </w:pPr>
    </w:p>
    <w:p w:rsidR="00E43A4E" w:rsidRPr="004116E6" w:rsidRDefault="00E43A4E" w:rsidP="004116E6">
      <w:pPr>
        <w:pStyle w:val="ConsPlusNormal"/>
        <w:widowControl/>
        <w:ind w:left="5220" w:firstLine="180"/>
        <w:jc w:val="both"/>
        <w:rPr>
          <w:rFonts w:ascii="Times New Roman" w:hAnsi="Times New Roman"/>
        </w:rPr>
      </w:pPr>
    </w:p>
    <w:p w:rsidR="00E43A4E" w:rsidRPr="004116E6" w:rsidRDefault="00E43A4E" w:rsidP="004116E6">
      <w:pPr>
        <w:pStyle w:val="ConsPlusNormal"/>
        <w:widowControl/>
        <w:ind w:left="5220" w:firstLine="180"/>
        <w:jc w:val="both"/>
        <w:rPr>
          <w:rFonts w:ascii="Times New Roman" w:hAnsi="Times New Roman"/>
        </w:rPr>
      </w:pPr>
    </w:p>
    <w:p w:rsidR="005D5C85" w:rsidRPr="004116E6" w:rsidRDefault="00325051" w:rsidP="004116E6">
      <w:pPr>
        <w:ind w:left="4678" w:firstLine="278"/>
      </w:pPr>
      <w:r w:rsidRPr="004116E6">
        <w:lastRenderedPageBreak/>
        <w:t xml:space="preserve">Приложение </w:t>
      </w:r>
    </w:p>
    <w:p w:rsidR="00325051" w:rsidRPr="004116E6" w:rsidRDefault="005D5C85" w:rsidP="004116E6">
      <w:pPr>
        <w:ind w:left="4956"/>
      </w:pPr>
      <w:r w:rsidRPr="004116E6">
        <w:t xml:space="preserve">к Соглашению о создании </w:t>
      </w:r>
      <w:proofErr w:type="spellStart"/>
      <w:r w:rsidRPr="004116E6">
        <w:t>межпоселенческой</w:t>
      </w:r>
      <w:proofErr w:type="spellEnd"/>
      <w:r w:rsidRPr="004116E6">
        <w:t xml:space="preserve"> </w:t>
      </w:r>
      <w:proofErr w:type="spellStart"/>
      <w:r w:rsidRPr="004116E6">
        <w:t>комиссиипо</w:t>
      </w:r>
      <w:proofErr w:type="spellEnd"/>
      <w:r w:rsidRPr="004116E6">
        <w:t xml:space="preserve">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4116E6">
        <w:t>Кашкинский</w:t>
      </w:r>
      <w:proofErr w:type="spellEnd"/>
      <w:r w:rsidRPr="004116E6">
        <w:t xml:space="preserve">, </w:t>
      </w:r>
      <w:proofErr w:type="spellStart"/>
      <w:r w:rsidRPr="004116E6">
        <w:t>Кубиязовский</w:t>
      </w:r>
      <w:proofErr w:type="spellEnd"/>
      <w:r w:rsidRPr="004116E6">
        <w:t xml:space="preserve">, </w:t>
      </w:r>
      <w:proofErr w:type="spellStart"/>
      <w:r w:rsidRPr="004116E6">
        <w:t>Кунгаковский</w:t>
      </w:r>
      <w:proofErr w:type="spellEnd"/>
      <w:r w:rsidRPr="004116E6">
        <w:t xml:space="preserve">, </w:t>
      </w:r>
      <w:proofErr w:type="spellStart"/>
      <w:r w:rsidRPr="004116E6">
        <w:t>Султанбековский</w:t>
      </w:r>
      <w:proofErr w:type="spellEnd"/>
      <w:r w:rsidRPr="004116E6">
        <w:t xml:space="preserve">, </w:t>
      </w:r>
      <w:proofErr w:type="spellStart"/>
      <w:r w:rsidRPr="004116E6">
        <w:t>Урмиязовский</w:t>
      </w:r>
      <w:proofErr w:type="spellEnd"/>
      <w:r w:rsidRPr="004116E6">
        <w:t xml:space="preserve">, </w:t>
      </w:r>
      <w:proofErr w:type="spellStart"/>
      <w:r w:rsidRPr="004116E6">
        <w:t>Усть-Табасский</w:t>
      </w:r>
      <w:proofErr w:type="spellEnd"/>
      <w:r w:rsidRPr="004116E6">
        <w:t xml:space="preserve"> сельсоветов муниципального района </w:t>
      </w:r>
      <w:proofErr w:type="spellStart"/>
      <w:r w:rsidRPr="004116E6">
        <w:t>Аскинский</w:t>
      </w:r>
      <w:proofErr w:type="spellEnd"/>
      <w:r w:rsidRPr="004116E6">
        <w:t xml:space="preserve"> район Республики Башкортостан и урегулированию конфликта интересов</w:t>
      </w:r>
      <w:r w:rsidR="00325051" w:rsidRPr="004116E6">
        <w:t xml:space="preserve"> </w:t>
      </w:r>
    </w:p>
    <w:p w:rsidR="005D5C85" w:rsidRPr="004116E6" w:rsidRDefault="005D5C85" w:rsidP="004116E6">
      <w:pPr>
        <w:ind w:left="4956"/>
      </w:pPr>
    </w:p>
    <w:p w:rsidR="0042233C" w:rsidRPr="004116E6" w:rsidRDefault="0042233C" w:rsidP="004116E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25051" w:rsidRPr="004116E6" w:rsidRDefault="00325051" w:rsidP="004116E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Положение</w:t>
      </w:r>
    </w:p>
    <w:p w:rsidR="00325051" w:rsidRPr="004116E6" w:rsidRDefault="00325051" w:rsidP="004116E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о </w:t>
      </w:r>
      <w:proofErr w:type="spellStart"/>
      <w:r w:rsidRPr="004116E6">
        <w:rPr>
          <w:color w:val="000000"/>
          <w:sz w:val="28"/>
          <w:szCs w:val="28"/>
        </w:rPr>
        <w:t>межпоселенческой</w:t>
      </w:r>
      <w:proofErr w:type="spellEnd"/>
      <w:r w:rsidRPr="004116E6">
        <w:rPr>
          <w:color w:val="000000"/>
          <w:sz w:val="28"/>
          <w:szCs w:val="28"/>
        </w:rPr>
        <w:t xml:space="preserve"> комиссии по соблюдению требований к служебному поведениюмуниципальных служащих органов местного самоуправления сельских </w:t>
      </w:r>
      <w:proofErr w:type="spellStart"/>
      <w:r w:rsidRPr="004116E6">
        <w:rPr>
          <w:color w:val="000000"/>
          <w:sz w:val="28"/>
          <w:szCs w:val="28"/>
        </w:rPr>
        <w:t>Кашкинский</w:t>
      </w:r>
      <w:proofErr w:type="spellEnd"/>
      <w:r w:rsidRPr="004116E6">
        <w:rPr>
          <w:color w:val="000000"/>
          <w:sz w:val="28"/>
          <w:szCs w:val="28"/>
        </w:rPr>
        <w:t xml:space="preserve">, </w:t>
      </w:r>
      <w:proofErr w:type="spellStart"/>
      <w:r w:rsidRPr="004116E6">
        <w:rPr>
          <w:color w:val="000000"/>
          <w:sz w:val="28"/>
          <w:szCs w:val="28"/>
        </w:rPr>
        <w:t>Кубиязовский</w:t>
      </w:r>
      <w:proofErr w:type="spellEnd"/>
      <w:r w:rsidRPr="004116E6">
        <w:rPr>
          <w:color w:val="000000"/>
          <w:sz w:val="28"/>
          <w:szCs w:val="28"/>
        </w:rPr>
        <w:t xml:space="preserve">, </w:t>
      </w:r>
      <w:proofErr w:type="spellStart"/>
      <w:r w:rsidRPr="004116E6">
        <w:rPr>
          <w:color w:val="000000"/>
          <w:sz w:val="28"/>
          <w:szCs w:val="28"/>
        </w:rPr>
        <w:t>Кунгаковский</w:t>
      </w:r>
      <w:proofErr w:type="spellEnd"/>
      <w:r w:rsidRPr="004116E6">
        <w:rPr>
          <w:color w:val="000000"/>
          <w:sz w:val="28"/>
          <w:szCs w:val="28"/>
        </w:rPr>
        <w:t xml:space="preserve">, </w:t>
      </w:r>
      <w:proofErr w:type="spellStart"/>
      <w:r w:rsidRPr="004116E6">
        <w:rPr>
          <w:color w:val="000000"/>
          <w:sz w:val="28"/>
          <w:szCs w:val="28"/>
        </w:rPr>
        <w:t>Султанбековский</w:t>
      </w:r>
      <w:proofErr w:type="spellEnd"/>
      <w:r w:rsidRPr="004116E6">
        <w:rPr>
          <w:color w:val="000000"/>
          <w:sz w:val="28"/>
          <w:szCs w:val="28"/>
        </w:rPr>
        <w:t xml:space="preserve">, </w:t>
      </w:r>
      <w:proofErr w:type="spellStart"/>
      <w:r w:rsidRPr="004116E6">
        <w:rPr>
          <w:color w:val="000000"/>
          <w:sz w:val="28"/>
          <w:szCs w:val="28"/>
        </w:rPr>
        <w:t>Урмиязовский</w:t>
      </w:r>
      <w:proofErr w:type="spellEnd"/>
      <w:r w:rsidRPr="004116E6">
        <w:rPr>
          <w:color w:val="000000"/>
          <w:sz w:val="28"/>
          <w:szCs w:val="28"/>
        </w:rPr>
        <w:t xml:space="preserve">, </w:t>
      </w:r>
      <w:proofErr w:type="spellStart"/>
      <w:r w:rsidRPr="004116E6">
        <w:rPr>
          <w:color w:val="000000"/>
          <w:sz w:val="28"/>
          <w:szCs w:val="28"/>
        </w:rPr>
        <w:t>Усть-</w:t>
      </w:r>
      <w:r w:rsidR="00575E9A" w:rsidRPr="004116E6">
        <w:rPr>
          <w:color w:val="000000"/>
          <w:sz w:val="28"/>
          <w:szCs w:val="28"/>
        </w:rPr>
        <w:t>Табасский</w:t>
      </w:r>
      <w:proofErr w:type="spellEnd"/>
      <w:r w:rsidR="00575E9A" w:rsidRPr="004116E6">
        <w:rPr>
          <w:color w:val="000000"/>
          <w:sz w:val="28"/>
          <w:szCs w:val="28"/>
        </w:rPr>
        <w:t xml:space="preserve"> сельсоветов</w:t>
      </w:r>
      <w:r w:rsidRPr="004116E6">
        <w:rPr>
          <w:color w:val="000000"/>
          <w:sz w:val="28"/>
          <w:szCs w:val="28"/>
        </w:rPr>
        <w:t xml:space="preserve"> муниципального района Аскинский район Республики </w:t>
      </w:r>
      <w:r w:rsidR="00575E9A" w:rsidRPr="004116E6">
        <w:rPr>
          <w:color w:val="000000"/>
          <w:sz w:val="28"/>
          <w:szCs w:val="28"/>
        </w:rPr>
        <w:t>Башкортостан и</w:t>
      </w:r>
      <w:r w:rsidR="005D5C85" w:rsidRPr="004116E6">
        <w:rPr>
          <w:color w:val="000000"/>
          <w:sz w:val="28"/>
          <w:szCs w:val="28"/>
        </w:rPr>
        <w:t xml:space="preserve"> </w:t>
      </w:r>
      <w:r w:rsidR="00575E9A" w:rsidRPr="004116E6">
        <w:rPr>
          <w:color w:val="000000"/>
          <w:sz w:val="28"/>
          <w:szCs w:val="28"/>
        </w:rPr>
        <w:t>урегулированию конфликта</w:t>
      </w:r>
      <w:r w:rsidRPr="004116E6">
        <w:rPr>
          <w:color w:val="000000"/>
          <w:sz w:val="28"/>
          <w:szCs w:val="28"/>
        </w:rPr>
        <w:t xml:space="preserve"> интересов</w:t>
      </w:r>
    </w:p>
    <w:p w:rsidR="00325051" w:rsidRPr="004116E6" w:rsidRDefault="00325051" w:rsidP="004116E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2233C" w:rsidRPr="004116E6" w:rsidRDefault="0042233C" w:rsidP="004116E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33F3E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1. Настоящим Положением определяется порядок формирования и деятельности </w:t>
      </w:r>
      <w:proofErr w:type="spellStart"/>
      <w:r w:rsidRPr="004116E6">
        <w:rPr>
          <w:color w:val="000000"/>
          <w:sz w:val="28"/>
          <w:szCs w:val="28"/>
        </w:rPr>
        <w:t>межпоселенческой</w:t>
      </w:r>
      <w:proofErr w:type="spellEnd"/>
      <w:r w:rsidRPr="004116E6">
        <w:rPr>
          <w:color w:val="000000"/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поселений муниципального района Аскинский район Республики Башкортостан и урегулированию конфликта интересов (далее - комиссия), образуемой в соответствии с Федеральным законом от 25 декабря 2008 года № 273-ФЗ «О противодействии коррупции».</w:t>
      </w:r>
    </w:p>
    <w:p w:rsidR="00A33F3E" w:rsidRPr="004116E6" w:rsidRDefault="00A33F3E" w:rsidP="004116E6">
      <w:pPr>
        <w:ind w:firstLine="709"/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2. </w:t>
      </w:r>
      <w:proofErr w:type="gramStart"/>
      <w:r w:rsidRPr="004116E6">
        <w:rPr>
          <w:color w:val="000000"/>
          <w:sz w:val="28"/>
          <w:szCs w:val="28"/>
        </w:rPr>
        <w:t>Комиссия в своей деятельности руководствуется Конституцией Российской Федерации, Конституцией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Президента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органов местного самоуправления поселений муниципального района Аскинский район Республики Башкортостан (далее – органы местного самоуправления).</w:t>
      </w:r>
      <w:proofErr w:type="gramEnd"/>
    </w:p>
    <w:p w:rsidR="0026603F" w:rsidRDefault="0026603F" w:rsidP="004116E6">
      <w:pPr>
        <w:ind w:firstLine="709"/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3. Основной задачей комиссии является содействие органам местного самоуправления:</w:t>
      </w:r>
    </w:p>
    <w:p w:rsidR="00571C41" w:rsidRPr="004116E6" w:rsidRDefault="00571C41" w:rsidP="004116E6">
      <w:pPr>
        <w:ind w:firstLine="709"/>
        <w:jc w:val="both"/>
        <w:rPr>
          <w:sz w:val="28"/>
          <w:szCs w:val="28"/>
        </w:rPr>
      </w:pPr>
      <w:proofErr w:type="gramStart"/>
      <w:r w:rsidRPr="004116E6">
        <w:rPr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об </w:t>
      </w:r>
      <w:r w:rsidRPr="004116E6">
        <w:rPr>
          <w:sz w:val="28"/>
          <w:szCs w:val="28"/>
        </w:rPr>
        <w:lastRenderedPageBreak/>
        <w:t>урегулировании конфликта интересов, исполнения обязанностей, установленных Федеральным законом от 25.12.2008 г. №273-фз «О противодействии коррупции», Федеральным законом «О муниципальной службе в Российской Федерации», 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б) в осуществлении в органах местного самоуправления поселений (далее – Администрация) мер по предупреждению коррупции.</w:t>
      </w:r>
    </w:p>
    <w:p w:rsidR="00A33F3E" w:rsidRPr="004116E6" w:rsidRDefault="00A33F3E" w:rsidP="004116E6">
      <w:pPr>
        <w:ind w:firstLine="709"/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администрациях поселений.</w:t>
      </w:r>
    </w:p>
    <w:p w:rsidR="00A33F3E" w:rsidRPr="004116E6" w:rsidRDefault="00A33F3E" w:rsidP="004116E6">
      <w:pPr>
        <w:ind w:firstLine="709"/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5. Комиссия образуется по соглашению сельских поселений муниципального района Аскинский район Республики Башкортостан: </w:t>
      </w:r>
      <w:proofErr w:type="spellStart"/>
      <w:r w:rsidRPr="004116E6">
        <w:rPr>
          <w:color w:val="000000"/>
          <w:sz w:val="28"/>
          <w:szCs w:val="28"/>
        </w:rPr>
        <w:t>Кашкинский</w:t>
      </w:r>
      <w:proofErr w:type="spellEnd"/>
      <w:r w:rsidRPr="004116E6">
        <w:rPr>
          <w:color w:val="000000"/>
          <w:sz w:val="28"/>
          <w:szCs w:val="28"/>
        </w:rPr>
        <w:t xml:space="preserve">, </w:t>
      </w:r>
      <w:proofErr w:type="spellStart"/>
      <w:r w:rsidRPr="004116E6">
        <w:rPr>
          <w:color w:val="000000"/>
          <w:sz w:val="28"/>
          <w:szCs w:val="28"/>
        </w:rPr>
        <w:t>Кубиязовский</w:t>
      </w:r>
      <w:proofErr w:type="spellEnd"/>
      <w:r w:rsidRPr="004116E6">
        <w:rPr>
          <w:color w:val="000000"/>
          <w:sz w:val="28"/>
          <w:szCs w:val="28"/>
        </w:rPr>
        <w:t xml:space="preserve">, </w:t>
      </w:r>
      <w:proofErr w:type="spellStart"/>
      <w:r w:rsidRPr="004116E6">
        <w:rPr>
          <w:color w:val="000000"/>
          <w:sz w:val="28"/>
          <w:szCs w:val="28"/>
        </w:rPr>
        <w:t>Кунгаковский</w:t>
      </w:r>
      <w:proofErr w:type="spellEnd"/>
      <w:r w:rsidRPr="004116E6">
        <w:rPr>
          <w:color w:val="000000"/>
          <w:sz w:val="28"/>
          <w:szCs w:val="28"/>
        </w:rPr>
        <w:t xml:space="preserve">, </w:t>
      </w:r>
      <w:proofErr w:type="spellStart"/>
      <w:r w:rsidRPr="004116E6">
        <w:rPr>
          <w:color w:val="000000"/>
          <w:sz w:val="28"/>
          <w:szCs w:val="28"/>
        </w:rPr>
        <w:t>Султанбековский</w:t>
      </w:r>
      <w:proofErr w:type="spellEnd"/>
      <w:r w:rsidRPr="004116E6">
        <w:rPr>
          <w:color w:val="000000"/>
          <w:sz w:val="28"/>
          <w:szCs w:val="28"/>
        </w:rPr>
        <w:t xml:space="preserve">, </w:t>
      </w:r>
      <w:proofErr w:type="spellStart"/>
      <w:r w:rsidRPr="004116E6">
        <w:rPr>
          <w:color w:val="000000"/>
          <w:sz w:val="28"/>
          <w:szCs w:val="28"/>
        </w:rPr>
        <w:t>Урмиязовский</w:t>
      </w:r>
      <w:proofErr w:type="spellEnd"/>
      <w:r w:rsidRPr="004116E6">
        <w:rPr>
          <w:color w:val="000000"/>
          <w:sz w:val="28"/>
          <w:szCs w:val="28"/>
        </w:rPr>
        <w:t xml:space="preserve">, </w:t>
      </w:r>
      <w:proofErr w:type="spellStart"/>
      <w:r w:rsidRPr="004116E6">
        <w:rPr>
          <w:color w:val="000000"/>
          <w:sz w:val="28"/>
          <w:szCs w:val="28"/>
        </w:rPr>
        <w:t>Усть-</w:t>
      </w:r>
      <w:r w:rsidR="001A6E27" w:rsidRPr="004116E6">
        <w:rPr>
          <w:color w:val="000000"/>
          <w:sz w:val="28"/>
          <w:szCs w:val="28"/>
        </w:rPr>
        <w:t>Табасский</w:t>
      </w:r>
      <w:proofErr w:type="spellEnd"/>
      <w:r w:rsidR="001A6E27" w:rsidRPr="004116E6">
        <w:rPr>
          <w:color w:val="000000"/>
          <w:sz w:val="28"/>
          <w:szCs w:val="28"/>
        </w:rPr>
        <w:t xml:space="preserve"> сельсовет, </w:t>
      </w:r>
      <w:proofErr w:type="gramStart"/>
      <w:r w:rsidR="001A6E27" w:rsidRPr="004116E6">
        <w:rPr>
          <w:color w:val="000000"/>
          <w:sz w:val="28"/>
          <w:szCs w:val="28"/>
        </w:rPr>
        <w:t>утверждаемая</w:t>
      </w:r>
      <w:proofErr w:type="gramEnd"/>
      <w:r w:rsidRPr="004116E6">
        <w:rPr>
          <w:color w:val="000000"/>
          <w:sz w:val="28"/>
          <w:szCs w:val="28"/>
        </w:rPr>
        <w:t xml:space="preserve"> постановлениями глав сельских поселений. Указанными постановлениями также утверждается состав комиссии.</w:t>
      </w: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В состав комиссии входят: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33F3E" w:rsidRPr="004116E6" w:rsidRDefault="00A33F3E" w:rsidP="004116E6">
      <w:pPr>
        <w:ind w:firstLine="709"/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6. В состав комиссии входят:</w:t>
      </w: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а) председатель комиссии - управляющий делами администрации (по согласованию),</w:t>
      </w:r>
    </w:p>
    <w:p w:rsidR="00325051" w:rsidRPr="004116E6" w:rsidRDefault="005D5C85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б) </w:t>
      </w:r>
      <w:r w:rsidR="00325051" w:rsidRPr="004116E6">
        <w:rPr>
          <w:color w:val="000000"/>
          <w:sz w:val="28"/>
          <w:szCs w:val="28"/>
        </w:rPr>
        <w:t>заместитель председателя комиссии – управляющий делами администрации (по согласованию);</w:t>
      </w: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в) секретарь комиссии – управляющий делами администрации, (по согласованию);</w:t>
      </w: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г) члены ко</w:t>
      </w:r>
      <w:r w:rsidR="00571C41" w:rsidRPr="004116E6">
        <w:rPr>
          <w:color w:val="000000"/>
          <w:sz w:val="28"/>
          <w:szCs w:val="28"/>
        </w:rPr>
        <w:t>миссии – ……………(по согласованию);</w:t>
      </w:r>
    </w:p>
    <w:p w:rsidR="00571C41" w:rsidRPr="004116E6" w:rsidRDefault="00571C41" w:rsidP="004116E6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4116E6">
        <w:rPr>
          <w:color w:val="000000"/>
          <w:sz w:val="28"/>
          <w:szCs w:val="28"/>
        </w:rPr>
        <w:t>д</w:t>
      </w:r>
      <w:proofErr w:type="spellEnd"/>
      <w:r w:rsidRPr="004116E6">
        <w:rPr>
          <w:color w:val="000000"/>
          <w:sz w:val="28"/>
          <w:szCs w:val="28"/>
        </w:rPr>
        <w:t>) представитель органа Республики Башкортостан по профилактике коррупционных и иных правонарушений» (по согласованию)</w:t>
      </w:r>
      <w:r w:rsidR="005D5C85" w:rsidRPr="004116E6">
        <w:rPr>
          <w:color w:val="000000"/>
          <w:sz w:val="28"/>
          <w:szCs w:val="28"/>
        </w:rPr>
        <w:t>.</w:t>
      </w:r>
    </w:p>
    <w:p w:rsidR="00A33F3E" w:rsidRPr="004116E6" w:rsidRDefault="00A33F3E" w:rsidP="004116E6">
      <w:pPr>
        <w:ind w:firstLine="709"/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7. Число членов комиссии, не замещающих должности муниципальной службы в органах местного самоуправления, должно составлять не менее одной четверти от общего числа членов комиссии.</w:t>
      </w:r>
    </w:p>
    <w:p w:rsidR="00A33F3E" w:rsidRPr="004116E6" w:rsidRDefault="00A33F3E" w:rsidP="004116E6">
      <w:pPr>
        <w:ind w:firstLine="709"/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33F3E" w:rsidRPr="004116E6" w:rsidRDefault="00A33F3E" w:rsidP="004116E6">
      <w:pPr>
        <w:ind w:firstLine="709"/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9. В заседаниях комиссии с правом совещательного голоса участвуют:</w:t>
      </w: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4116E6">
        <w:rPr>
          <w:color w:val="000000"/>
          <w:sz w:val="28"/>
          <w:szCs w:val="28"/>
        </w:rPr>
        <w:lastRenderedPageBreak/>
        <w:t>а) непосредственный руководитель муниципального служащего - глава сельского поселения,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4116E6">
        <w:rPr>
          <w:color w:val="000000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– по решению председателя комиссии, принимаемому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A33F3E" w:rsidRPr="004116E6" w:rsidRDefault="00A33F3E" w:rsidP="004116E6">
      <w:pPr>
        <w:ind w:firstLine="709"/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A33F3E" w:rsidRPr="004116E6" w:rsidRDefault="00A33F3E" w:rsidP="004116E6">
      <w:pPr>
        <w:ind w:firstLine="709"/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Заседания Комиссии проводятся по основаниям и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интересов, утвержденным Законом Республики Башкортостан от 16.07.2007 N 453-з "О муниципальной службе в Республике Башкортостан" </w:t>
      </w:r>
    </w:p>
    <w:p w:rsidR="00A33F3E" w:rsidRPr="004116E6" w:rsidRDefault="00A33F3E" w:rsidP="004116E6">
      <w:pPr>
        <w:ind w:firstLine="709"/>
        <w:jc w:val="both"/>
        <w:rPr>
          <w:color w:val="000000"/>
          <w:sz w:val="28"/>
          <w:szCs w:val="28"/>
        </w:rPr>
      </w:pPr>
    </w:p>
    <w:p w:rsidR="00D463BD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12. </w:t>
      </w:r>
      <w:proofErr w:type="gramStart"/>
      <w:r w:rsidRPr="004116E6">
        <w:rPr>
          <w:color w:val="000000"/>
          <w:sz w:val="28"/>
          <w:szCs w:val="28"/>
        </w:rPr>
        <w:t>Основаниями для проведения заседания комиссии являются:</w:t>
      </w:r>
      <w:r w:rsidRPr="004116E6">
        <w:rPr>
          <w:color w:val="000000"/>
          <w:sz w:val="28"/>
          <w:szCs w:val="28"/>
        </w:rPr>
        <w:br/>
        <w:t xml:space="preserve">а) представление руководителем органа местного самоуправления в соответствии с подпунктом "г" пункта 27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</w:t>
      </w:r>
      <w:r w:rsidRPr="004116E6">
        <w:rPr>
          <w:color w:val="000000"/>
          <w:sz w:val="28"/>
          <w:szCs w:val="28"/>
        </w:rPr>
        <w:lastRenderedPageBreak/>
        <w:t>требований к служебному поведению, утвержденного приложением 2 к Закону Республики Башкортостан "О муниципальной службе в Республике Башкортостан" (далее - Положение о</w:t>
      </w:r>
      <w:proofErr w:type="gramEnd"/>
      <w:r w:rsidRPr="004116E6">
        <w:rPr>
          <w:color w:val="000000"/>
          <w:sz w:val="28"/>
          <w:szCs w:val="28"/>
        </w:rPr>
        <w:t xml:space="preserve"> проверке достоверности и полноты сведений), материалов проверки, свидетельствующих:</w:t>
      </w:r>
    </w:p>
    <w:p w:rsidR="00D463BD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-о представлении муниципальным служащим недостоверных или неполных сведений, предусмотренных подпунктом "а" пункта 1 Положения о проверке достоверности и полноты </w:t>
      </w:r>
      <w:r w:rsidR="00575E9A" w:rsidRPr="004116E6">
        <w:rPr>
          <w:color w:val="000000"/>
          <w:sz w:val="28"/>
          <w:szCs w:val="28"/>
        </w:rPr>
        <w:t xml:space="preserve">сведений; </w:t>
      </w:r>
    </w:p>
    <w:p w:rsidR="00325051" w:rsidRPr="004116E6" w:rsidRDefault="00575E9A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-</w:t>
      </w:r>
      <w:r w:rsidR="00325051" w:rsidRPr="004116E6">
        <w:rPr>
          <w:color w:val="000000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25051" w:rsidRPr="004116E6" w:rsidRDefault="00325051" w:rsidP="004116E6">
      <w:pPr>
        <w:ind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br/>
        <w:t xml:space="preserve">б) </w:t>
      </w:r>
      <w:proofErr w:type="gramStart"/>
      <w:r w:rsidRPr="004116E6">
        <w:rPr>
          <w:color w:val="000000"/>
          <w:sz w:val="28"/>
          <w:szCs w:val="28"/>
        </w:rPr>
        <w:t>поступившее</w:t>
      </w:r>
      <w:proofErr w:type="gramEnd"/>
      <w:r w:rsidRPr="004116E6">
        <w:rPr>
          <w:color w:val="000000"/>
          <w:sz w:val="28"/>
          <w:szCs w:val="28"/>
        </w:rPr>
        <w:t xml:space="preserve">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proofErr w:type="gramStart"/>
      <w:r w:rsidRPr="004116E6">
        <w:rPr>
          <w:color w:val="000000"/>
          <w:sz w:val="28"/>
          <w:szCs w:val="28"/>
        </w:rPr>
        <w:t>-обращение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</w:t>
      </w:r>
      <w:proofErr w:type="gramEnd"/>
      <w:r w:rsidRPr="004116E6">
        <w:rPr>
          <w:color w:val="000000"/>
          <w:sz w:val="28"/>
          <w:szCs w:val="28"/>
        </w:rPr>
        <w:t xml:space="preserve"> двух лет со дня увольнения с муниципальной  службы;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-заявление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proofErr w:type="gramStart"/>
      <w:r w:rsidRPr="004116E6">
        <w:rPr>
          <w:color w:val="000000"/>
          <w:sz w:val="28"/>
          <w:szCs w:val="28"/>
        </w:rPr>
        <w:t>-заявление муниципального 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4116E6">
        <w:rPr>
          <w:color w:val="000000"/>
          <w:sz w:val="28"/>
          <w:szCs w:val="28"/>
        </w:rPr>
        <w:t xml:space="preserve"> (</w:t>
      </w:r>
      <w:proofErr w:type="gramStart"/>
      <w:r w:rsidRPr="004116E6">
        <w:rPr>
          <w:color w:val="000000"/>
          <w:sz w:val="28"/>
          <w:szCs w:val="28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4116E6">
        <w:rPr>
          <w:color w:val="000000"/>
          <w:sz w:val="28"/>
          <w:szCs w:val="28"/>
        </w:rPr>
        <w:t xml:space="preserve"> иностранные финансовые инструменты, или в связи с иными </w:t>
      </w:r>
      <w:r w:rsidRPr="004116E6">
        <w:rPr>
          <w:color w:val="000000"/>
          <w:sz w:val="28"/>
          <w:szCs w:val="28"/>
        </w:rPr>
        <w:lastRenderedPageBreak/>
        <w:t>обстоятельствами, не зависящими от его воли или воли его супруги (супруга) и несовершеннолетних детей;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-уведомление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463BD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br/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</w:p>
    <w:p w:rsidR="00D463BD" w:rsidRPr="004116E6" w:rsidRDefault="00325051" w:rsidP="004116E6">
      <w:pPr>
        <w:jc w:val="both"/>
        <w:rPr>
          <w:color w:val="000000"/>
          <w:sz w:val="28"/>
          <w:szCs w:val="28"/>
        </w:rPr>
      </w:pPr>
      <w:proofErr w:type="gramStart"/>
      <w:r w:rsidRPr="004116E6">
        <w:rPr>
          <w:color w:val="000000"/>
          <w:sz w:val="28"/>
          <w:szCs w:val="28"/>
        </w:rPr>
        <w:t xml:space="preserve">г)  представление руководителем органа местного самоуправления 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6" w:history="1">
        <w:r w:rsidRPr="004116E6">
          <w:rPr>
            <w:rStyle w:val="a6"/>
            <w:color w:val="000000"/>
            <w:sz w:val="28"/>
            <w:szCs w:val="28"/>
          </w:rPr>
          <w:t>частью 1 статьи 3</w:t>
        </w:r>
      </w:hyperlink>
      <w:r w:rsidRPr="004116E6">
        <w:rPr>
          <w:color w:val="000000"/>
          <w:sz w:val="28"/>
          <w:szCs w:val="28"/>
        </w:rPr>
        <w:t xml:space="preserve"> Федерального закона от 3 декабря 2012 г. N 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 w:rsidRPr="004116E6">
        <w:rPr>
          <w:color w:val="000000"/>
          <w:sz w:val="28"/>
          <w:szCs w:val="28"/>
        </w:rPr>
        <w:t xml:space="preserve"> их доходам");</w:t>
      </w:r>
    </w:p>
    <w:p w:rsidR="00571C4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br/>
      </w:r>
      <w:proofErr w:type="gramStart"/>
      <w:r w:rsidRPr="004116E6">
        <w:rPr>
          <w:color w:val="000000"/>
          <w:sz w:val="28"/>
          <w:szCs w:val="28"/>
        </w:rPr>
        <w:t>д) поступившее в соответствии с частью 4 статьи 12 Федерального закона "О противодействии коррупции"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</w:t>
      </w:r>
      <w:proofErr w:type="gramEnd"/>
      <w:r w:rsidR="00F92F54" w:rsidRPr="004116E6">
        <w:rPr>
          <w:color w:val="000000"/>
          <w:sz w:val="28"/>
          <w:szCs w:val="28"/>
        </w:rPr>
        <w:t xml:space="preserve"> </w:t>
      </w:r>
      <w:r w:rsidRPr="004116E6">
        <w:rPr>
          <w:color w:val="000000"/>
          <w:sz w:val="28"/>
          <w:szCs w:val="28"/>
        </w:rPr>
        <w:t xml:space="preserve">замещения должности в государственном орган,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</w:t>
      </w:r>
      <w:proofErr w:type="gramStart"/>
      <w:r w:rsidRPr="004116E6">
        <w:rPr>
          <w:color w:val="000000"/>
          <w:sz w:val="28"/>
          <w:szCs w:val="28"/>
        </w:rPr>
        <w:t>или</w:t>
      </w:r>
      <w:proofErr w:type="gramEnd"/>
      <w:r w:rsidRPr="004116E6">
        <w:rPr>
          <w:color w:val="000000"/>
          <w:sz w:val="28"/>
          <w:szCs w:val="28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</w:t>
      </w:r>
      <w:r w:rsidR="00571C41" w:rsidRPr="004116E6">
        <w:rPr>
          <w:color w:val="000000"/>
          <w:sz w:val="28"/>
          <w:szCs w:val="28"/>
        </w:rPr>
        <w:t>ивался;</w:t>
      </w:r>
    </w:p>
    <w:p w:rsidR="00571C41" w:rsidRPr="004116E6" w:rsidRDefault="00571C41" w:rsidP="004116E6">
      <w:pPr>
        <w:jc w:val="both"/>
        <w:rPr>
          <w:color w:val="000000"/>
          <w:sz w:val="28"/>
          <w:szCs w:val="28"/>
        </w:rPr>
      </w:pPr>
    </w:p>
    <w:p w:rsidR="00325051" w:rsidRPr="004116E6" w:rsidRDefault="00571C41" w:rsidP="004116E6">
      <w:pPr>
        <w:jc w:val="both"/>
        <w:rPr>
          <w:color w:val="000000"/>
          <w:sz w:val="28"/>
          <w:szCs w:val="28"/>
        </w:rPr>
      </w:pPr>
      <w:r w:rsidRPr="004116E6">
        <w:rPr>
          <w:sz w:val="28"/>
          <w:szCs w:val="28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 w:rsidR="00325051" w:rsidRPr="004116E6">
        <w:rPr>
          <w:color w:val="000000"/>
          <w:sz w:val="28"/>
          <w:szCs w:val="28"/>
        </w:rPr>
        <w:br/>
      </w:r>
    </w:p>
    <w:p w:rsidR="0042233C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</w:t>
      </w:r>
      <w:r w:rsidR="001A6E27" w:rsidRPr="004116E6">
        <w:rPr>
          <w:color w:val="000000"/>
          <w:sz w:val="28"/>
          <w:szCs w:val="28"/>
        </w:rPr>
        <w:t>нарушения служебной</w:t>
      </w:r>
      <w:r w:rsidRPr="004116E6">
        <w:rPr>
          <w:color w:val="000000"/>
          <w:sz w:val="28"/>
          <w:szCs w:val="28"/>
        </w:rPr>
        <w:t xml:space="preserve"> дисциплины.</w:t>
      </w:r>
      <w:r w:rsidR="0042233C" w:rsidRPr="004116E6">
        <w:rPr>
          <w:color w:val="000000"/>
          <w:sz w:val="28"/>
          <w:szCs w:val="28"/>
        </w:rPr>
        <w:t xml:space="preserve"> </w:t>
      </w:r>
    </w:p>
    <w:p w:rsidR="00325051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lastRenderedPageBreak/>
        <w:t xml:space="preserve">13.1. Обращение, указанное в абзаце втором подпункта "б" пункта 12 настоящего Положения, подается гражданином, замещавшим должность муниципальной службы в органе местного самоуправления, в кадровую службу органа местного самоуправления. </w:t>
      </w:r>
      <w:proofErr w:type="gramStart"/>
      <w:r w:rsidRPr="004116E6">
        <w:rPr>
          <w:color w:val="000000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4116E6">
        <w:rPr>
          <w:color w:val="000000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"О противодействии коррупции". </w:t>
      </w:r>
    </w:p>
    <w:p w:rsidR="0042233C" w:rsidRPr="004116E6" w:rsidRDefault="0042233C" w:rsidP="004116E6">
      <w:pPr>
        <w:ind w:firstLine="708"/>
        <w:jc w:val="both"/>
        <w:rPr>
          <w:color w:val="000000"/>
          <w:sz w:val="28"/>
          <w:szCs w:val="28"/>
        </w:rPr>
      </w:pPr>
    </w:p>
    <w:p w:rsidR="0042233C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13.2. Обращение, указанное в абзаце втором подпункта "б" пункта 12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  <w:r w:rsidRPr="004116E6">
        <w:rPr>
          <w:color w:val="000000"/>
          <w:sz w:val="28"/>
          <w:szCs w:val="28"/>
        </w:rPr>
        <w:br/>
      </w:r>
    </w:p>
    <w:p w:rsidR="00325051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13.3. Уведомление, указанное в подпункте "</w:t>
      </w:r>
      <w:proofErr w:type="spellStart"/>
      <w:r w:rsidR="004116E6" w:rsidRPr="004116E6">
        <w:rPr>
          <w:color w:val="000000"/>
          <w:sz w:val="28"/>
          <w:szCs w:val="28"/>
        </w:rPr>
        <w:t>д</w:t>
      </w:r>
      <w:proofErr w:type="spellEnd"/>
      <w:r w:rsidRPr="004116E6">
        <w:rPr>
          <w:color w:val="000000"/>
          <w:sz w:val="28"/>
          <w:szCs w:val="28"/>
        </w:rPr>
        <w:t xml:space="preserve">" пункта 12 настоящего Положения, рассматривается кадровой службой органа местного самоуправления,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"О противодействии коррупции". 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</w:p>
    <w:p w:rsidR="00571C41" w:rsidRPr="004116E6" w:rsidRDefault="00571C41" w:rsidP="004116E6">
      <w:pPr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>13.4. Уведомления, указанные в абзаце пятого подпункта «б» и подпункта «е» пункта 12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которые осуществляет подготовку мотивированных заключений по результатам рассмотрения уведомлений.</w:t>
      </w:r>
    </w:p>
    <w:p w:rsidR="00571C41" w:rsidRPr="004116E6" w:rsidRDefault="00571C41" w:rsidP="004116E6">
      <w:pPr>
        <w:jc w:val="both"/>
        <w:rPr>
          <w:color w:val="000000"/>
          <w:sz w:val="28"/>
          <w:szCs w:val="28"/>
        </w:rPr>
      </w:pPr>
    </w:p>
    <w:p w:rsidR="00D463BD" w:rsidRPr="004116E6" w:rsidRDefault="00571C4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sz w:val="28"/>
          <w:szCs w:val="28"/>
        </w:rPr>
        <w:t xml:space="preserve">13.5. </w:t>
      </w:r>
      <w:proofErr w:type="gramStart"/>
      <w:r w:rsidRPr="004116E6"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7" w:anchor="sub_101622" w:history="1">
        <w:r w:rsidRPr="004116E6">
          <w:rPr>
            <w:rStyle w:val="a6"/>
            <w:sz w:val="28"/>
            <w:szCs w:val="28"/>
          </w:rPr>
          <w:t>абзаце втором подпункта "б" пункта 1</w:t>
        </w:r>
      </w:hyperlink>
      <w:r w:rsidRPr="004116E6">
        <w:rPr>
          <w:sz w:val="28"/>
          <w:szCs w:val="28"/>
        </w:rPr>
        <w:t xml:space="preserve">2 настоящего Положения, или уведомлений, указанных в </w:t>
      </w:r>
      <w:hyperlink r:id="rId8" w:history="1">
        <w:r w:rsidRPr="004116E6">
          <w:rPr>
            <w:rStyle w:val="a6"/>
            <w:sz w:val="28"/>
            <w:szCs w:val="28"/>
          </w:rPr>
          <w:t>абзаце пятом подпункта "б"</w:t>
        </w:r>
      </w:hyperlink>
      <w:r w:rsidRPr="004116E6">
        <w:rPr>
          <w:sz w:val="28"/>
          <w:szCs w:val="28"/>
        </w:rPr>
        <w:t xml:space="preserve"> и </w:t>
      </w:r>
      <w:hyperlink r:id="rId9" w:anchor="sub_10165" w:history="1">
        <w:r w:rsidRPr="004116E6">
          <w:rPr>
            <w:rStyle w:val="a6"/>
            <w:color w:val="auto"/>
            <w:sz w:val="28"/>
            <w:szCs w:val="28"/>
          </w:rPr>
          <w:t>подпункт</w:t>
        </w:r>
        <w:r w:rsidR="00F92F54" w:rsidRPr="004116E6">
          <w:rPr>
            <w:rStyle w:val="a6"/>
            <w:color w:val="auto"/>
            <w:sz w:val="28"/>
            <w:szCs w:val="28"/>
          </w:rPr>
          <w:t>ах</w:t>
        </w:r>
        <w:r w:rsidRPr="004116E6">
          <w:rPr>
            <w:rStyle w:val="a6"/>
            <w:color w:val="auto"/>
            <w:sz w:val="28"/>
            <w:szCs w:val="28"/>
          </w:rPr>
          <w:t xml:space="preserve"> "</w:t>
        </w:r>
        <w:proofErr w:type="spellStart"/>
        <w:r w:rsidR="0059091C" w:rsidRPr="004116E6">
          <w:rPr>
            <w:rStyle w:val="a6"/>
            <w:color w:val="auto"/>
            <w:sz w:val="28"/>
            <w:szCs w:val="28"/>
          </w:rPr>
          <w:t>д</w:t>
        </w:r>
        <w:proofErr w:type="spellEnd"/>
        <w:r w:rsidRPr="004116E6">
          <w:rPr>
            <w:rStyle w:val="a6"/>
            <w:color w:val="auto"/>
            <w:sz w:val="28"/>
            <w:szCs w:val="28"/>
          </w:rPr>
          <w:t>"</w:t>
        </w:r>
        <w:r w:rsidR="00F92F54" w:rsidRPr="004116E6">
          <w:rPr>
            <w:rStyle w:val="a6"/>
            <w:color w:val="auto"/>
            <w:sz w:val="28"/>
            <w:szCs w:val="28"/>
          </w:rPr>
          <w:t xml:space="preserve"> и «е»</w:t>
        </w:r>
        <w:r w:rsidRPr="004116E6">
          <w:rPr>
            <w:rStyle w:val="a6"/>
            <w:color w:val="auto"/>
            <w:sz w:val="28"/>
            <w:szCs w:val="28"/>
          </w:rPr>
          <w:t xml:space="preserve"> пункта 1</w:t>
        </w:r>
      </w:hyperlink>
      <w:r w:rsidRPr="004116E6">
        <w:rPr>
          <w:sz w:val="28"/>
          <w:szCs w:val="28"/>
        </w:rPr>
        <w:t>2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</w:t>
      </w:r>
      <w:proofErr w:type="gramEnd"/>
      <w:r w:rsidRPr="004116E6">
        <w:rPr>
          <w:sz w:val="28"/>
          <w:szCs w:val="28"/>
        </w:rPr>
        <w:t xml:space="preserve"> руководитель государственного органа или его заместитель, </w:t>
      </w:r>
      <w:r w:rsidRPr="004116E6">
        <w:rPr>
          <w:sz w:val="28"/>
          <w:szCs w:val="28"/>
        </w:rPr>
        <w:lastRenderedPageBreak/>
        <w:t>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r w:rsidR="00325051" w:rsidRPr="004116E6">
        <w:rPr>
          <w:color w:val="000000"/>
          <w:sz w:val="28"/>
          <w:szCs w:val="28"/>
        </w:rPr>
        <w:t>.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pStyle w:val="pboth"/>
        <w:spacing w:before="0" w:beforeAutospacing="0" w:after="0" w:afterAutospacing="0" w:line="33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13.6. Мотивированные заключения, предусмотренные пунктами 13.1, 13.3 и 13.4 настоящего Положения, должны содержать:</w:t>
      </w:r>
    </w:p>
    <w:p w:rsidR="00325051" w:rsidRPr="004116E6" w:rsidRDefault="00325051" w:rsidP="004116E6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1" w:name="100021"/>
      <w:bookmarkEnd w:id="1"/>
      <w:r w:rsidRPr="004116E6">
        <w:rPr>
          <w:color w:val="000000"/>
          <w:sz w:val="28"/>
          <w:szCs w:val="28"/>
        </w:rPr>
        <w:t>а) информацию, изложенную в обращениях или уведомлениях, указанных в абзацах втором и пятом подпункта "б" и подпункт</w:t>
      </w:r>
      <w:r w:rsidR="00F92F54" w:rsidRPr="004116E6">
        <w:rPr>
          <w:color w:val="000000"/>
          <w:sz w:val="28"/>
          <w:szCs w:val="28"/>
        </w:rPr>
        <w:t>ах</w:t>
      </w:r>
      <w:r w:rsidRPr="004116E6">
        <w:rPr>
          <w:color w:val="000000"/>
          <w:sz w:val="28"/>
          <w:szCs w:val="28"/>
        </w:rPr>
        <w:t xml:space="preserve"> "</w:t>
      </w:r>
      <w:proofErr w:type="spellStart"/>
      <w:r w:rsidRPr="004116E6">
        <w:rPr>
          <w:color w:val="000000"/>
          <w:sz w:val="28"/>
          <w:szCs w:val="28"/>
        </w:rPr>
        <w:t>д</w:t>
      </w:r>
      <w:proofErr w:type="spellEnd"/>
      <w:r w:rsidRPr="004116E6">
        <w:rPr>
          <w:color w:val="000000"/>
          <w:sz w:val="28"/>
          <w:szCs w:val="28"/>
        </w:rPr>
        <w:t xml:space="preserve">" </w:t>
      </w:r>
      <w:r w:rsidR="00F92F54" w:rsidRPr="004116E6">
        <w:rPr>
          <w:color w:val="000000"/>
          <w:sz w:val="28"/>
          <w:szCs w:val="28"/>
        </w:rPr>
        <w:t xml:space="preserve">и «е» </w:t>
      </w:r>
      <w:r w:rsidRPr="004116E6">
        <w:rPr>
          <w:color w:val="000000"/>
          <w:sz w:val="28"/>
          <w:szCs w:val="28"/>
        </w:rPr>
        <w:t>пункта 12 настоящего Положения;</w:t>
      </w:r>
    </w:p>
    <w:p w:rsidR="00325051" w:rsidRPr="004116E6" w:rsidRDefault="00325051" w:rsidP="004116E6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2" w:name="100022"/>
      <w:bookmarkEnd w:id="2"/>
      <w:r w:rsidRPr="004116E6">
        <w:rPr>
          <w:color w:val="000000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71C41" w:rsidRPr="004116E6" w:rsidRDefault="00571C41" w:rsidP="004116E6">
      <w:pPr>
        <w:jc w:val="both"/>
        <w:rPr>
          <w:sz w:val="28"/>
          <w:szCs w:val="28"/>
        </w:rPr>
      </w:pPr>
      <w:bookmarkStart w:id="3" w:name="100023"/>
      <w:bookmarkEnd w:id="3"/>
      <w:r w:rsidRPr="004116E6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подпункте «б», подпунктах «</w:t>
      </w:r>
      <w:proofErr w:type="spellStart"/>
      <w:r w:rsidRPr="004116E6">
        <w:rPr>
          <w:sz w:val="28"/>
          <w:szCs w:val="28"/>
        </w:rPr>
        <w:t>д</w:t>
      </w:r>
      <w:proofErr w:type="spellEnd"/>
      <w:r w:rsidRPr="004116E6">
        <w:rPr>
          <w:sz w:val="28"/>
          <w:szCs w:val="28"/>
        </w:rPr>
        <w:t>» и «е» пункта 12 настоящего  Положения, а также рекомендации для принятия одного из решений в соответствии с пунктами 20, 21.4, 22.1 настоящего Положения или иного решения».</w:t>
      </w:r>
    </w:p>
    <w:p w:rsidR="0042233C" w:rsidRPr="004116E6" w:rsidRDefault="0042233C" w:rsidP="004116E6">
      <w:pPr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14.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472065" w:rsidRPr="004116E6" w:rsidRDefault="00325051" w:rsidP="004116E6">
      <w:pPr>
        <w:spacing w:line="276" w:lineRule="auto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10" w:anchor="sub_181" w:history="1">
        <w:r w:rsidRPr="004116E6">
          <w:rPr>
            <w:rStyle w:val="a6"/>
            <w:color w:val="000000"/>
            <w:sz w:val="28"/>
            <w:szCs w:val="28"/>
          </w:rPr>
          <w:t>пунктами 14.1</w:t>
        </w:r>
      </w:hyperlink>
      <w:r w:rsidRPr="004116E6">
        <w:rPr>
          <w:color w:val="000000"/>
          <w:sz w:val="28"/>
          <w:szCs w:val="28"/>
        </w:rPr>
        <w:t xml:space="preserve"> и </w:t>
      </w:r>
      <w:hyperlink r:id="rId11" w:anchor="sub_182" w:history="1">
        <w:r w:rsidRPr="004116E6">
          <w:rPr>
            <w:rStyle w:val="a6"/>
            <w:color w:val="000000"/>
            <w:sz w:val="28"/>
            <w:szCs w:val="28"/>
          </w:rPr>
          <w:t>14.2</w:t>
        </w:r>
      </w:hyperlink>
      <w:r w:rsidRPr="004116E6">
        <w:rPr>
          <w:color w:val="000000"/>
          <w:sz w:val="28"/>
          <w:szCs w:val="28"/>
        </w:rPr>
        <w:t xml:space="preserve"> настоящего Положения</w:t>
      </w:r>
      <w:r w:rsidR="00A33F3E" w:rsidRPr="004116E6">
        <w:rPr>
          <w:color w:val="000000"/>
          <w:sz w:val="28"/>
          <w:szCs w:val="28"/>
        </w:rPr>
        <w:t>;</w:t>
      </w:r>
    </w:p>
    <w:p w:rsidR="00D463BD" w:rsidRPr="004116E6" w:rsidRDefault="00325051" w:rsidP="004116E6">
      <w:pPr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4116E6">
        <w:rPr>
          <w:color w:val="000000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и</w:t>
      </w:r>
      <w:proofErr w:type="gramEnd"/>
      <w:r w:rsidRPr="004116E6">
        <w:rPr>
          <w:color w:val="000000"/>
          <w:sz w:val="28"/>
          <w:szCs w:val="28"/>
        </w:rPr>
        <w:t xml:space="preserve"> с результатами ее проверки;</w:t>
      </w:r>
    </w:p>
    <w:p w:rsidR="00D463BD" w:rsidRPr="004116E6" w:rsidRDefault="00325051" w:rsidP="004116E6">
      <w:pPr>
        <w:spacing w:line="276" w:lineRule="auto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lastRenderedPageBreak/>
        <w:t>в) рассматривает ходатайства о приглашении на заседание комиссии лиц, указанных в подпункте "б" пункта 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 дополнительных материалов.</w:t>
      </w:r>
    </w:p>
    <w:p w:rsidR="0042233C" w:rsidRPr="004116E6" w:rsidRDefault="0042233C" w:rsidP="004116E6">
      <w:pPr>
        <w:spacing w:line="276" w:lineRule="auto"/>
        <w:jc w:val="both"/>
        <w:rPr>
          <w:color w:val="000000"/>
          <w:sz w:val="28"/>
          <w:szCs w:val="28"/>
        </w:rPr>
      </w:pPr>
    </w:p>
    <w:p w:rsidR="00D463BD" w:rsidRPr="004116E6" w:rsidRDefault="00325051" w:rsidP="004116E6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14.1. Заседание комиссии по рассмотрению заявлений, указанных в </w:t>
      </w:r>
      <w:hyperlink r:id="rId12" w:anchor="sub_101623" w:history="1">
        <w:r w:rsidRPr="004116E6">
          <w:rPr>
            <w:rStyle w:val="a6"/>
            <w:color w:val="000000"/>
            <w:sz w:val="28"/>
            <w:szCs w:val="28"/>
          </w:rPr>
          <w:t>абзацах третьем</w:t>
        </w:r>
      </w:hyperlink>
      <w:r w:rsidRPr="004116E6">
        <w:rPr>
          <w:color w:val="000000"/>
          <w:sz w:val="28"/>
          <w:szCs w:val="28"/>
        </w:rPr>
        <w:t xml:space="preserve"> и </w:t>
      </w:r>
      <w:hyperlink r:id="rId13" w:anchor="sub_101624" w:history="1">
        <w:r w:rsidRPr="004116E6">
          <w:rPr>
            <w:rStyle w:val="a6"/>
            <w:color w:val="000000"/>
            <w:sz w:val="28"/>
            <w:szCs w:val="28"/>
          </w:rPr>
          <w:t>четвертом подпункта "б" пункта 1</w:t>
        </w:r>
      </w:hyperlink>
      <w:r w:rsidRPr="004116E6">
        <w:rPr>
          <w:color w:val="000000"/>
          <w:sz w:val="28"/>
          <w:szCs w:val="28"/>
        </w:rPr>
        <w:t>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2233C" w:rsidRPr="004116E6" w:rsidRDefault="0042233C" w:rsidP="004116E6">
      <w:pPr>
        <w:spacing w:line="276" w:lineRule="auto"/>
        <w:jc w:val="both"/>
        <w:rPr>
          <w:sz w:val="28"/>
          <w:szCs w:val="28"/>
        </w:rPr>
      </w:pPr>
    </w:p>
    <w:p w:rsidR="00F92F54" w:rsidRPr="004116E6" w:rsidRDefault="00F92F54" w:rsidP="004116E6">
      <w:pPr>
        <w:spacing w:line="276" w:lineRule="auto"/>
        <w:ind w:firstLine="708"/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14.2. </w:t>
      </w:r>
      <w:proofErr w:type="gramStart"/>
      <w:r w:rsidRPr="004116E6">
        <w:rPr>
          <w:sz w:val="28"/>
          <w:szCs w:val="28"/>
        </w:rPr>
        <w:t>Уведомления, указанные в подпунктах «</w:t>
      </w:r>
      <w:proofErr w:type="spellStart"/>
      <w:r w:rsidRPr="004116E6">
        <w:rPr>
          <w:sz w:val="28"/>
          <w:szCs w:val="28"/>
        </w:rPr>
        <w:t>д</w:t>
      </w:r>
      <w:proofErr w:type="spellEnd"/>
      <w:r w:rsidRPr="004116E6">
        <w:rPr>
          <w:sz w:val="28"/>
          <w:szCs w:val="28"/>
        </w:rPr>
        <w:t>» и «е» пункта 12 настоящего Положения, как правило, рассматриваются на очередном (плановом) заседании комиссии.</w:t>
      </w:r>
      <w:proofErr w:type="gramEnd"/>
    </w:p>
    <w:p w:rsidR="0042233C" w:rsidRPr="004116E6" w:rsidRDefault="0042233C" w:rsidP="004116E6">
      <w:pPr>
        <w:spacing w:line="276" w:lineRule="auto"/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15.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 с подпункт</w:t>
      </w:r>
      <w:r w:rsidR="00F92F54" w:rsidRPr="004116E6">
        <w:rPr>
          <w:color w:val="000000"/>
          <w:sz w:val="28"/>
          <w:szCs w:val="28"/>
        </w:rPr>
        <w:t>ами</w:t>
      </w:r>
      <w:r w:rsidRPr="004116E6">
        <w:rPr>
          <w:color w:val="000000"/>
          <w:sz w:val="28"/>
          <w:szCs w:val="28"/>
        </w:rPr>
        <w:t xml:space="preserve"> "б" </w:t>
      </w:r>
      <w:r w:rsidR="00F92F54" w:rsidRPr="004116E6">
        <w:rPr>
          <w:color w:val="000000"/>
          <w:sz w:val="28"/>
          <w:szCs w:val="28"/>
        </w:rPr>
        <w:t xml:space="preserve">и «е» </w:t>
      </w:r>
      <w:r w:rsidRPr="004116E6">
        <w:rPr>
          <w:color w:val="000000"/>
          <w:sz w:val="28"/>
          <w:szCs w:val="28"/>
        </w:rPr>
        <w:t xml:space="preserve">пункта 12 настоящего Положения. </w:t>
      </w:r>
    </w:p>
    <w:p w:rsidR="00472065" w:rsidRPr="004116E6" w:rsidRDefault="00472065" w:rsidP="004116E6">
      <w:pPr>
        <w:ind w:firstLine="708"/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15.1. Заседания комиссии могут проводиться в отсутствие муниципального служащего или гражданина в случае: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bookmarkStart w:id="4" w:name="sub_101911"/>
      <w:r w:rsidRPr="004116E6">
        <w:rPr>
          <w:color w:val="000000"/>
          <w:sz w:val="28"/>
          <w:szCs w:val="28"/>
        </w:rPr>
        <w:t xml:space="preserve">а) если в обращении, заявлении или уведомлении, предусмотренных </w:t>
      </w:r>
      <w:r w:rsidR="00F92F54" w:rsidRPr="004116E6">
        <w:rPr>
          <w:sz w:val="28"/>
          <w:szCs w:val="28"/>
        </w:rPr>
        <w:t>подпунктами «б» и «е» пункта 12</w:t>
      </w:r>
      <w:r w:rsidRPr="004116E6">
        <w:rPr>
          <w:color w:val="000000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bookmarkStart w:id="5" w:name="sub_101912"/>
      <w:bookmarkEnd w:id="4"/>
      <w:r w:rsidRPr="004116E6">
        <w:rPr>
          <w:color w:val="000000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bookmarkEnd w:id="5"/>
    </w:p>
    <w:p w:rsidR="0042233C" w:rsidRPr="004116E6" w:rsidRDefault="0042233C" w:rsidP="004116E6">
      <w:pPr>
        <w:jc w:val="both"/>
        <w:rPr>
          <w:color w:val="000000"/>
          <w:sz w:val="28"/>
          <w:szCs w:val="28"/>
        </w:rPr>
      </w:pPr>
    </w:p>
    <w:p w:rsidR="00C26381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16.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2233C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lastRenderedPageBreak/>
        <w:t>17. Члены комиссии и лица, участвовавшие в ее заседании, не вправе разглашать сведения, ставшие им известными в ходе работы комиссии.</w:t>
      </w:r>
      <w:r w:rsidRPr="004116E6">
        <w:rPr>
          <w:color w:val="000000"/>
          <w:sz w:val="28"/>
          <w:szCs w:val="28"/>
        </w:rPr>
        <w:br/>
      </w:r>
    </w:p>
    <w:p w:rsidR="00C26381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18. По итогам рассмотрения вопроса, указанного в абзаце втором подпункта "а" пункта 12 настоящего Положения, комиссия принимает одно из следующих решений:</w:t>
      </w:r>
    </w:p>
    <w:p w:rsidR="00472065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являются </w:t>
      </w:r>
      <w:r w:rsidR="00472065" w:rsidRPr="004116E6">
        <w:rPr>
          <w:color w:val="000000"/>
          <w:sz w:val="28"/>
          <w:szCs w:val="28"/>
        </w:rPr>
        <w:t>достоверными и полными;</w:t>
      </w:r>
    </w:p>
    <w:p w:rsidR="00C2638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б)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 меру ответственности.</w:t>
      </w:r>
    </w:p>
    <w:p w:rsidR="0042233C" w:rsidRPr="004116E6" w:rsidRDefault="0042233C" w:rsidP="004116E6">
      <w:pPr>
        <w:jc w:val="both"/>
        <w:rPr>
          <w:color w:val="000000"/>
          <w:sz w:val="28"/>
          <w:szCs w:val="28"/>
        </w:rPr>
      </w:pPr>
    </w:p>
    <w:p w:rsidR="00C26381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19. По итогам рассмотрения вопроса, указанного в абзаце третьем подпункта "а" пункта 12 настоящего Положения, комиссия принимает одно из следующих решений:</w:t>
      </w:r>
    </w:p>
    <w:p w:rsidR="00C2638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  <w:r w:rsidRPr="004116E6">
        <w:rPr>
          <w:color w:val="000000"/>
          <w:sz w:val="28"/>
          <w:szCs w:val="28"/>
        </w:rPr>
        <w:br/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42233C" w:rsidRPr="004116E6" w:rsidRDefault="0042233C" w:rsidP="004116E6">
      <w:pPr>
        <w:jc w:val="both"/>
        <w:rPr>
          <w:color w:val="000000"/>
          <w:sz w:val="28"/>
          <w:szCs w:val="28"/>
        </w:rPr>
      </w:pPr>
    </w:p>
    <w:p w:rsidR="00C26381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20. По итогам рассмотрения вопроса, указанного в абзаце втором подпункта "б" пункта 12 настоящего Положения, комиссия принимает одно из следующих решений:</w:t>
      </w:r>
    </w:p>
    <w:p w:rsidR="00C2638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  <w:r w:rsidRPr="004116E6">
        <w:rPr>
          <w:color w:val="000000"/>
          <w:sz w:val="28"/>
          <w:szCs w:val="28"/>
        </w:rPr>
        <w:br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:rsidR="0042233C" w:rsidRPr="004116E6" w:rsidRDefault="0042233C" w:rsidP="004116E6">
      <w:pPr>
        <w:jc w:val="both"/>
        <w:rPr>
          <w:color w:val="000000"/>
          <w:sz w:val="28"/>
          <w:szCs w:val="28"/>
        </w:rPr>
      </w:pPr>
    </w:p>
    <w:p w:rsidR="00C26381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lastRenderedPageBreak/>
        <w:t>21. По итогам рассмотрения вопроса, указанного в абзаце третьем подпункта "б" пункта 12 настоящего Положения, комиссия принимает одно из следующих решений:</w:t>
      </w:r>
    </w:p>
    <w:p w:rsidR="00C2638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</w:t>
      </w:r>
      <w:r w:rsidR="00575E9A" w:rsidRPr="004116E6">
        <w:rPr>
          <w:color w:val="000000"/>
          <w:sz w:val="28"/>
          <w:szCs w:val="28"/>
        </w:rPr>
        <w:t>сведений; в</w:t>
      </w:r>
      <w:r w:rsidRPr="004116E6">
        <w:rPr>
          <w:color w:val="000000"/>
          <w:sz w:val="28"/>
          <w:szCs w:val="28"/>
        </w:rPr>
        <w:t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42233C" w:rsidRPr="004116E6" w:rsidRDefault="0042233C" w:rsidP="004116E6">
      <w:pPr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21.1. По итогам рассмотрения вопроса, указанного в </w:t>
      </w:r>
      <w:hyperlink r:id="rId14" w:anchor="sub_10164" w:history="1">
        <w:r w:rsidRPr="004116E6">
          <w:rPr>
            <w:rStyle w:val="a6"/>
            <w:color w:val="000000"/>
            <w:sz w:val="28"/>
            <w:szCs w:val="28"/>
          </w:rPr>
          <w:t>подпункте "г" пункта </w:t>
        </w:r>
      </w:hyperlink>
      <w:r w:rsidRPr="004116E6">
        <w:rPr>
          <w:color w:val="000000"/>
          <w:sz w:val="28"/>
          <w:szCs w:val="28"/>
        </w:rPr>
        <w:t>12 настоящего Положения, комиссия принимает одно из следующих решений: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15" w:history="1">
        <w:r w:rsidRPr="004116E6">
          <w:rPr>
            <w:rStyle w:val="a6"/>
            <w:color w:val="000000"/>
            <w:sz w:val="28"/>
            <w:szCs w:val="28"/>
          </w:rPr>
          <w:t>частью 1 статьи 3</w:t>
        </w:r>
      </w:hyperlink>
      <w:r w:rsidRPr="004116E6">
        <w:rPr>
          <w:color w:val="000000"/>
          <w:sz w:val="28"/>
          <w:szCs w:val="28"/>
        </w:rPr>
        <w:t xml:space="preserve"> Федерального закона "О </w:t>
      </w:r>
      <w:proofErr w:type="gramStart"/>
      <w:r w:rsidRPr="004116E6">
        <w:rPr>
          <w:color w:val="000000"/>
          <w:sz w:val="28"/>
          <w:szCs w:val="28"/>
        </w:rPr>
        <w:t>контроле за</w:t>
      </w:r>
      <w:proofErr w:type="gramEnd"/>
      <w:r w:rsidRPr="004116E6">
        <w:rPr>
          <w:color w:val="000000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16" w:history="1">
        <w:r w:rsidRPr="004116E6">
          <w:rPr>
            <w:rStyle w:val="a6"/>
            <w:color w:val="000000"/>
            <w:sz w:val="28"/>
            <w:szCs w:val="28"/>
          </w:rPr>
          <w:t>частью 1 статьи 3</w:t>
        </w:r>
      </w:hyperlink>
      <w:r w:rsidRPr="004116E6">
        <w:rPr>
          <w:color w:val="000000"/>
          <w:sz w:val="28"/>
          <w:szCs w:val="28"/>
        </w:rPr>
        <w:t xml:space="preserve"> Федерального закона "О </w:t>
      </w:r>
      <w:proofErr w:type="gramStart"/>
      <w:r w:rsidRPr="004116E6">
        <w:rPr>
          <w:color w:val="000000"/>
          <w:sz w:val="28"/>
          <w:szCs w:val="28"/>
        </w:rPr>
        <w:t>контроле за</w:t>
      </w:r>
      <w:proofErr w:type="gramEnd"/>
      <w:r w:rsidRPr="004116E6">
        <w:rPr>
          <w:color w:val="000000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местного </w:t>
      </w:r>
      <w:r w:rsidR="00575E9A" w:rsidRPr="004116E6">
        <w:rPr>
          <w:color w:val="000000"/>
          <w:sz w:val="28"/>
          <w:szCs w:val="28"/>
        </w:rPr>
        <w:t>самоуправления применить</w:t>
      </w:r>
      <w:r w:rsidRPr="004116E6">
        <w:rPr>
          <w:color w:val="000000"/>
          <w:sz w:val="28"/>
          <w:szCs w:val="28"/>
        </w:rPr>
        <w:t xml:space="preserve"> к </w:t>
      </w:r>
      <w:r w:rsidR="00575E9A" w:rsidRPr="004116E6">
        <w:rPr>
          <w:color w:val="000000"/>
          <w:sz w:val="28"/>
          <w:szCs w:val="28"/>
        </w:rPr>
        <w:t>муниципальному служащему</w:t>
      </w:r>
      <w:r w:rsidRPr="004116E6">
        <w:rPr>
          <w:color w:val="000000"/>
          <w:sz w:val="28"/>
          <w:szCs w:val="28"/>
        </w:rPr>
        <w:t xml:space="preserve"> конкретную меру ответственности и (или) направить материалы, полученные в результате осуществления </w:t>
      </w:r>
      <w:proofErr w:type="gramStart"/>
      <w:r w:rsidRPr="004116E6">
        <w:rPr>
          <w:color w:val="000000"/>
          <w:sz w:val="28"/>
          <w:szCs w:val="28"/>
        </w:rPr>
        <w:t>контроля за</w:t>
      </w:r>
      <w:proofErr w:type="gramEnd"/>
      <w:r w:rsidRPr="004116E6">
        <w:rPr>
          <w:color w:val="000000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42233C" w:rsidRPr="004116E6" w:rsidRDefault="0042233C" w:rsidP="004116E6">
      <w:pPr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21.2. По итогам рассмотрения вопроса, указанного в </w:t>
      </w:r>
      <w:hyperlink r:id="rId17" w:anchor="sub_101624" w:history="1">
        <w:r w:rsidRPr="004116E6">
          <w:rPr>
            <w:rStyle w:val="a6"/>
            <w:color w:val="000000"/>
            <w:sz w:val="28"/>
            <w:szCs w:val="28"/>
          </w:rPr>
          <w:t>абзаце четвертом подпункта "б" пункта 1</w:t>
        </w:r>
      </w:hyperlink>
      <w:r w:rsidRPr="004116E6">
        <w:rPr>
          <w:color w:val="000000"/>
          <w:sz w:val="28"/>
          <w:szCs w:val="28"/>
        </w:rPr>
        <w:t>2 настоящего Положения, комиссия принимает одно из следующих решений: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а) признать, что обстоятельства, препятствующие выполнению требований </w:t>
      </w:r>
      <w:hyperlink r:id="rId18" w:history="1">
        <w:r w:rsidRPr="004116E6">
          <w:rPr>
            <w:rStyle w:val="a6"/>
            <w:color w:val="000000"/>
            <w:sz w:val="28"/>
            <w:szCs w:val="28"/>
          </w:rPr>
          <w:t>Федерального закона</w:t>
        </w:r>
      </w:hyperlink>
      <w:r w:rsidRPr="004116E6">
        <w:rPr>
          <w:color w:val="000000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 w:rsidRPr="004116E6">
        <w:rPr>
          <w:color w:val="000000"/>
          <w:sz w:val="28"/>
          <w:szCs w:val="28"/>
        </w:rPr>
        <w:lastRenderedPageBreak/>
        <w:t>Федерации, владеть и (или) пользоваться иностранными финансовыми инструментами", являются объективными и уважительными;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б) признать, что обстоятельства, препятствующие выполнению требований </w:t>
      </w:r>
      <w:hyperlink r:id="rId19" w:history="1">
        <w:r w:rsidRPr="004116E6">
          <w:rPr>
            <w:rStyle w:val="a6"/>
            <w:color w:val="000000"/>
            <w:sz w:val="28"/>
            <w:szCs w:val="28"/>
          </w:rPr>
          <w:t>Федерального закона</w:t>
        </w:r>
      </w:hyperlink>
      <w:r w:rsidRPr="004116E6">
        <w:rPr>
          <w:color w:val="000000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местного </w:t>
      </w:r>
      <w:r w:rsidR="00575E9A" w:rsidRPr="004116E6">
        <w:rPr>
          <w:color w:val="000000"/>
          <w:sz w:val="28"/>
          <w:szCs w:val="28"/>
        </w:rPr>
        <w:t>самоуправления применить</w:t>
      </w:r>
      <w:r w:rsidRPr="004116E6">
        <w:rPr>
          <w:color w:val="000000"/>
          <w:sz w:val="28"/>
          <w:szCs w:val="28"/>
        </w:rPr>
        <w:t xml:space="preserve"> к муниципальному служащему конкретную меру ответственности.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21.3. По итогам рассмотрения вопроса, указанного в </w:t>
      </w:r>
      <w:hyperlink r:id="rId20" w:history="1">
        <w:r w:rsidRPr="004116E6">
          <w:rPr>
            <w:rStyle w:val="a6"/>
            <w:color w:val="000000"/>
            <w:sz w:val="28"/>
            <w:szCs w:val="28"/>
          </w:rPr>
          <w:t>абзаце пятом подпункта "б" пункта 1</w:t>
        </w:r>
      </w:hyperlink>
      <w:r w:rsidRPr="004116E6">
        <w:rPr>
          <w:rStyle w:val="a6"/>
          <w:color w:val="000000"/>
          <w:sz w:val="28"/>
          <w:szCs w:val="28"/>
        </w:rPr>
        <w:t>2</w:t>
      </w:r>
      <w:r w:rsidRPr="004116E6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а) признать, что при исполнении </w:t>
      </w:r>
      <w:r w:rsidR="00575E9A" w:rsidRPr="004116E6">
        <w:rPr>
          <w:color w:val="000000"/>
          <w:sz w:val="28"/>
          <w:szCs w:val="28"/>
        </w:rPr>
        <w:t>муниципальным служащим</w:t>
      </w:r>
      <w:r w:rsidRPr="004116E6">
        <w:rPr>
          <w:color w:val="000000"/>
          <w:sz w:val="28"/>
          <w:szCs w:val="28"/>
        </w:rPr>
        <w:t xml:space="preserve"> должностных обязанностей конфликт интересов отсутствует;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принять меры по урегулированию конфликта интересов или по недопущению его возникновения;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местного </w:t>
      </w:r>
      <w:r w:rsidR="00575E9A" w:rsidRPr="004116E6">
        <w:rPr>
          <w:color w:val="000000"/>
          <w:sz w:val="28"/>
          <w:szCs w:val="28"/>
        </w:rPr>
        <w:t>самоуправления применить</w:t>
      </w:r>
      <w:r w:rsidRPr="004116E6">
        <w:rPr>
          <w:color w:val="000000"/>
          <w:sz w:val="28"/>
          <w:szCs w:val="28"/>
        </w:rPr>
        <w:t xml:space="preserve"> к муниципальному служащему конкретную меру ответственности.</w:t>
      </w:r>
    </w:p>
    <w:p w:rsidR="00F92F54" w:rsidRPr="004116E6" w:rsidRDefault="00F92F54" w:rsidP="004116E6">
      <w:pPr>
        <w:jc w:val="both"/>
        <w:rPr>
          <w:color w:val="000000"/>
          <w:sz w:val="28"/>
          <w:szCs w:val="28"/>
        </w:rPr>
      </w:pPr>
    </w:p>
    <w:p w:rsidR="00F92F54" w:rsidRPr="004116E6" w:rsidRDefault="00F92F54" w:rsidP="004116E6">
      <w:pPr>
        <w:spacing w:before="120"/>
        <w:ind w:firstLine="539"/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21.4. По итогам рассмотрения вопроса, указанного в подпункте е) пункта 12 настоящего Положения, комиссия принимает одно из следующих решений: </w:t>
      </w:r>
    </w:p>
    <w:p w:rsidR="00F92F54" w:rsidRPr="004116E6" w:rsidRDefault="00F92F54" w:rsidP="004116E6">
      <w:pPr>
        <w:jc w:val="both"/>
        <w:rPr>
          <w:sz w:val="28"/>
          <w:szCs w:val="28"/>
        </w:rPr>
      </w:pPr>
      <w:r w:rsidRPr="004116E6">
        <w:rPr>
          <w:sz w:val="28"/>
          <w:szCs w:val="28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F92F54" w:rsidRPr="004116E6" w:rsidRDefault="00F92F54" w:rsidP="004116E6">
      <w:pPr>
        <w:jc w:val="both"/>
        <w:rPr>
          <w:color w:val="000000"/>
          <w:sz w:val="28"/>
          <w:szCs w:val="28"/>
        </w:rPr>
      </w:pPr>
      <w:r w:rsidRPr="004116E6">
        <w:rPr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42233C" w:rsidRPr="004116E6" w:rsidRDefault="0042233C" w:rsidP="004116E6">
      <w:pPr>
        <w:ind w:firstLine="539"/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53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22. По итогам рассмотрения вопросов, указа</w:t>
      </w:r>
      <w:r w:rsidR="0059091C" w:rsidRPr="004116E6">
        <w:rPr>
          <w:color w:val="000000"/>
          <w:sz w:val="28"/>
          <w:szCs w:val="28"/>
        </w:rPr>
        <w:t>нных в подпунктах "а", "б", «г»,</w:t>
      </w:r>
      <w:r w:rsidRPr="004116E6">
        <w:rPr>
          <w:color w:val="000000"/>
          <w:sz w:val="28"/>
          <w:szCs w:val="28"/>
        </w:rPr>
        <w:t xml:space="preserve"> «</w:t>
      </w:r>
      <w:proofErr w:type="spellStart"/>
      <w:r w:rsidR="00575E9A" w:rsidRPr="004116E6">
        <w:rPr>
          <w:color w:val="000000"/>
          <w:sz w:val="28"/>
          <w:szCs w:val="28"/>
        </w:rPr>
        <w:t>д</w:t>
      </w:r>
      <w:proofErr w:type="spellEnd"/>
      <w:r w:rsidR="00575E9A" w:rsidRPr="004116E6">
        <w:rPr>
          <w:color w:val="000000"/>
          <w:sz w:val="28"/>
          <w:szCs w:val="28"/>
        </w:rPr>
        <w:t>»</w:t>
      </w:r>
      <w:r w:rsidR="0059091C" w:rsidRPr="004116E6">
        <w:rPr>
          <w:color w:val="000000"/>
          <w:sz w:val="28"/>
          <w:szCs w:val="28"/>
        </w:rPr>
        <w:t xml:space="preserve"> и «е»</w:t>
      </w:r>
      <w:r w:rsidR="00575E9A" w:rsidRPr="004116E6">
        <w:rPr>
          <w:color w:val="000000"/>
          <w:sz w:val="28"/>
          <w:szCs w:val="28"/>
        </w:rPr>
        <w:t xml:space="preserve"> пункта</w:t>
      </w:r>
      <w:r w:rsidRPr="004116E6">
        <w:rPr>
          <w:color w:val="000000"/>
          <w:sz w:val="28"/>
          <w:szCs w:val="28"/>
        </w:rPr>
        <w:t xml:space="preserve"> 12 настоящего Положения, при наличии к тому оснований комиссия может принять иное решение, чем это предусмотрено пунктами 18 – 21, 21.1-21.3 и 22.1 настоящего Положения. Основания и </w:t>
      </w:r>
      <w:r w:rsidRPr="004116E6">
        <w:rPr>
          <w:color w:val="000000"/>
          <w:sz w:val="28"/>
          <w:szCs w:val="28"/>
        </w:rPr>
        <w:lastRenderedPageBreak/>
        <w:t>мотивы принятия такого решения должны быть отражены в протоколе заседания комиссии.</w:t>
      </w:r>
    </w:p>
    <w:p w:rsidR="0042233C" w:rsidRPr="004116E6" w:rsidRDefault="0042233C" w:rsidP="004116E6">
      <w:pPr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ind w:firstLine="53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22.1. По итогам рассмотрения вопроса, указанного в </w:t>
      </w:r>
      <w:hyperlink r:id="rId21" w:anchor="sub_10165" w:history="1">
        <w:r w:rsidRPr="004116E6">
          <w:rPr>
            <w:rStyle w:val="a6"/>
            <w:color w:val="000000"/>
            <w:sz w:val="28"/>
            <w:szCs w:val="28"/>
          </w:rPr>
          <w:t>подпункте "д" пункта 1</w:t>
        </w:r>
      </w:hyperlink>
      <w:r w:rsidRPr="004116E6">
        <w:rPr>
          <w:color w:val="000000"/>
          <w:sz w:val="28"/>
          <w:szCs w:val="28"/>
        </w:rPr>
        <w:t xml:space="preserve">2 настоящего Положения, комиссия принимает в отношении гражданина, замещавшего должность муниципальной службы в органе местного </w:t>
      </w:r>
      <w:r w:rsidR="00575E9A" w:rsidRPr="004116E6">
        <w:rPr>
          <w:color w:val="000000"/>
          <w:sz w:val="28"/>
          <w:szCs w:val="28"/>
        </w:rPr>
        <w:t>самоуправления,</w:t>
      </w:r>
      <w:r w:rsidRPr="004116E6">
        <w:rPr>
          <w:color w:val="000000"/>
          <w:sz w:val="28"/>
          <w:szCs w:val="28"/>
        </w:rPr>
        <w:t xml:space="preserve"> одно из следующих решений: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bookmarkStart w:id="6" w:name="sub_2611"/>
      <w:r w:rsidRPr="004116E6">
        <w:rPr>
          <w:color w:val="000000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  <w:bookmarkStart w:id="7" w:name="sub_2612"/>
      <w:bookmarkEnd w:id="6"/>
      <w:r w:rsidRPr="004116E6">
        <w:rPr>
          <w:color w:val="000000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2" w:history="1">
        <w:r w:rsidRPr="004116E6">
          <w:rPr>
            <w:rStyle w:val="a6"/>
            <w:color w:val="000000"/>
            <w:sz w:val="28"/>
            <w:szCs w:val="28"/>
          </w:rPr>
          <w:t>статьи 12</w:t>
        </w:r>
      </w:hyperlink>
      <w:r w:rsidRPr="004116E6">
        <w:rPr>
          <w:color w:val="000000"/>
          <w:sz w:val="28"/>
          <w:szCs w:val="28"/>
        </w:rPr>
        <w:t xml:space="preserve"> Федерального закона от 25 декабря 2008 г. N 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325051" w:rsidRPr="004116E6" w:rsidRDefault="00325051" w:rsidP="004116E6">
      <w:pPr>
        <w:jc w:val="both"/>
        <w:rPr>
          <w:color w:val="000000"/>
          <w:sz w:val="28"/>
          <w:szCs w:val="28"/>
        </w:rPr>
      </w:pPr>
    </w:p>
    <w:bookmarkEnd w:id="7"/>
    <w:p w:rsidR="0042233C" w:rsidRPr="004116E6" w:rsidRDefault="00325051" w:rsidP="004116E6">
      <w:pPr>
        <w:pStyle w:val="a4"/>
        <w:ind w:left="0"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23. По итогам рассмотрения вопроса, предусмотренного подпунктом "в" пункта 12 настоящего Положения, комиссия принимает соответствующее решение.</w:t>
      </w:r>
      <w:r w:rsidRPr="004116E6">
        <w:rPr>
          <w:color w:val="000000"/>
          <w:sz w:val="28"/>
          <w:szCs w:val="28"/>
        </w:rPr>
        <w:br/>
      </w:r>
    </w:p>
    <w:p w:rsidR="00C26381" w:rsidRPr="004116E6" w:rsidRDefault="00325051" w:rsidP="004116E6">
      <w:pPr>
        <w:pStyle w:val="a4"/>
        <w:ind w:left="0"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24. Для исполнения решений комиссии могут быть подготовлены проекты нормативных правовых актов органов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42233C" w:rsidRPr="004116E6" w:rsidRDefault="0042233C" w:rsidP="004116E6">
      <w:pPr>
        <w:pStyle w:val="a4"/>
        <w:ind w:left="0"/>
        <w:jc w:val="both"/>
        <w:rPr>
          <w:color w:val="000000"/>
          <w:sz w:val="28"/>
          <w:szCs w:val="28"/>
        </w:rPr>
      </w:pPr>
    </w:p>
    <w:p w:rsidR="00C26381" w:rsidRPr="004116E6" w:rsidRDefault="00325051" w:rsidP="004116E6">
      <w:pPr>
        <w:pStyle w:val="a4"/>
        <w:ind w:left="0"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25. Решения комиссии по вопросам, указанным в пункте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2233C" w:rsidRPr="004116E6" w:rsidRDefault="0042233C" w:rsidP="004116E6">
      <w:pPr>
        <w:pStyle w:val="a4"/>
        <w:ind w:left="0"/>
        <w:jc w:val="both"/>
        <w:rPr>
          <w:color w:val="000000"/>
          <w:sz w:val="28"/>
          <w:szCs w:val="28"/>
        </w:rPr>
      </w:pPr>
    </w:p>
    <w:p w:rsidR="00C26381" w:rsidRPr="004116E6" w:rsidRDefault="00325051" w:rsidP="004116E6">
      <w:pPr>
        <w:pStyle w:val="a4"/>
        <w:ind w:left="0"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26.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12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"б" пункта 12 настоящего Положения, носит обязательный характер.</w:t>
      </w:r>
    </w:p>
    <w:p w:rsidR="00A04F1B" w:rsidRPr="004116E6" w:rsidRDefault="00A04F1B" w:rsidP="004116E6">
      <w:pPr>
        <w:pStyle w:val="a4"/>
        <w:ind w:left="0"/>
        <w:jc w:val="both"/>
        <w:rPr>
          <w:color w:val="000000"/>
          <w:sz w:val="28"/>
          <w:szCs w:val="28"/>
        </w:rPr>
      </w:pPr>
    </w:p>
    <w:p w:rsidR="00325051" w:rsidRPr="004116E6" w:rsidRDefault="00325051" w:rsidP="004116E6">
      <w:pPr>
        <w:pStyle w:val="a4"/>
        <w:ind w:left="0"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lastRenderedPageBreak/>
        <w:t>27. В протоколе заседания комиссии указываются:</w:t>
      </w:r>
    </w:p>
    <w:p w:rsidR="0059091C" w:rsidRPr="004116E6" w:rsidRDefault="00325051" w:rsidP="004116E6">
      <w:pPr>
        <w:pStyle w:val="a4"/>
        <w:ind w:left="0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:rsidR="0059091C" w:rsidRPr="004116E6" w:rsidRDefault="00325051" w:rsidP="004116E6">
      <w:pPr>
        <w:pStyle w:val="a4"/>
        <w:ind w:left="0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9091C" w:rsidRPr="004116E6" w:rsidRDefault="00325051" w:rsidP="004116E6">
      <w:pPr>
        <w:pStyle w:val="a4"/>
        <w:ind w:left="0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59091C" w:rsidRPr="004116E6" w:rsidRDefault="00325051" w:rsidP="004116E6">
      <w:pPr>
        <w:pStyle w:val="a4"/>
        <w:ind w:left="0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г) содержание пояснений муниципального служащего и других лиц по существу предъявляемых  претензий;</w:t>
      </w:r>
    </w:p>
    <w:p w:rsidR="0059091C" w:rsidRPr="004116E6" w:rsidRDefault="00325051" w:rsidP="004116E6">
      <w:pPr>
        <w:pStyle w:val="a4"/>
        <w:ind w:left="0"/>
        <w:jc w:val="both"/>
        <w:rPr>
          <w:color w:val="000000"/>
          <w:sz w:val="28"/>
          <w:szCs w:val="28"/>
        </w:rPr>
      </w:pPr>
      <w:proofErr w:type="spellStart"/>
      <w:r w:rsidRPr="004116E6">
        <w:rPr>
          <w:color w:val="000000"/>
          <w:sz w:val="28"/>
          <w:szCs w:val="28"/>
        </w:rPr>
        <w:t>д</w:t>
      </w:r>
      <w:proofErr w:type="spellEnd"/>
      <w:r w:rsidRPr="004116E6">
        <w:rPr>
          <w:color w:val="000000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59091C" w:rsidRPr="004116E6" w:rsidRDefault="00325051" w:rsidP="004116E6">
      <w:pPr>
        <w:pStyle w:val="a4"/>
        <w:ind w:left="0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59091C" w:rsidRPr="004116E6" w:rsidRDefault="00325051" w:rsidP="004116E6">
      <w:pPr>
        <w:pStyle w:val="a4"/>
        <w:ind w:left="0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ж) другие сведения;</w:t>
      </w:r>
    </w:p>
    <w:p w:rsidR="00C26381" w:rsidRPr="004116E6" w:rsidRDefault="00325051" w:rsidP="004116E6">
      <w:pPr>
        <w:pStyle w:val="a4"/>
        <w:ind w:left="0"/>
        <w:jc w:val="both"/>
        <w:rPr>
          <w:color w:val="000000"/>
          <w:sz w:val="28"/>
          <w:szCs w:val="28"/>
        </w:rPr>
      </w:pPr>
      <w:proofErr w:type="spellStart"/>
      <w:r w:rsidRPr="004116E6">
        <w:rPr>
          <w:color w:val="000000"/>
          <w:sz w:val="28"/>
          <w:szCs w:val="28"/>
        </w:rPr>
        <w:t>з</w:t>
      </w:r>
      <w:proofErr w:type="spellEnd"/>
      <w:r w:rsidRPr="004116E6">
        <w:rPr>
          <w:color w:val="000000"/>
          <w:sz w:val="28"/>
          <w:szCs w:val="28"/>
        </w:rPr>
        <w:t>) результаты голосования;</w:t>
      </w:r>
    </w:p>
    <w:p w:rsidR="00C26381" w:rsidRPr="004116E6" w:rsidRDefault="00325051" w:rsidP="004116E6">
      <w:pPr>
        <w:pStyle w:val="a4"/>
        <w:ind w:left="0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и) решение и обоснование его принятия.</w:t>
      </w:r>
    </w:p>
    <w:p w:rsidR="00CE1748" w:rsidRPr="004116E6" w:rsidRDefault="00CE1748" w:rsidP="004116E6">
      <w:pPr>
        <w:pStyle w:val="a4"/>
        <w:ind w:left="0"/>
        <w:jc w:val="both"/>
        <w:rPr>
          <w:color w:val="000000"/>
          <w:sz w:val="28"/>
          <w:szCs w:val="28"/>
        </w:rPr>
      </w:pPr>
    </w:p>
    <w:p w:rsidR="005E3B43" w:rsidRPr="004116E6" w:rsidRDefault="00325051" w:rsidP="004116E6">
      <w:pPr>
        <w:pStyle w:val="a4"/>
        <w:ind w:left="0"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28.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E1748" w:rsidRPr="004116E6" w:rsidRDefault="00CE1748" w:rsidP="004116E6">
      <w:pPr>
        <w:pStyle w:val="a4"/>
        <w:ind w:left="0"/>
        <w:jc w:val="both"/>
        <w:rPr>
          <w:color w:val="000000"/>
          <w:sz w:val="28"/>
          <w:szCs w:val="28"/>
        </w:rPr>
      </w:pPr>
    </w:p>
    <w:p w:rsidR="005E3B43" w:rsidRPr="004116E6" w:rsidRDefault="00325051" w:rsidP="004116E6">
      <w:pPr>
        <w:pStyle w:val="a4"/>
        <w:ind w:left="0" w:firstLine="708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29. Копии протокола заседания комиссии в течение 7 дней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CE1748" w:rsidRPr="004116E6" w:rsidRDefault="00CE1748" w:rsidP="004116E6">
      <w:pPr>
        <w:pStyle w:val="a4"/>
        <w:ind w:left="0" w:firstLine="709"/>
        <w:jc w:val="both"/>
        <w:rPr>
          <w:color w:val="000000"/>
          <w:sz w:val="28"/>
          <w:szCs w:val="28"/>
        </w:rPr>
      </w:pPr>
    </w:p>
    <w:p w:rsidR="00CE1748" w:rsidRPr="004116E6" w:rsidRDefault="00325051" w:rsidP="004116E6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30.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4116E6">
        <w:rPr>
          <w:color w:val="000000"/>
          <w:sz w:val="28"/>
          <w:szCs w:val="28"/>
        </w:rPr>
        <w:t>компетенции</w:t>
      </w:r>
      <w:proofErr w:type="gramEnd"/>
      <w:r w:rsidRPr="004116E6">
        <w:rPr>
          <w:color w:val="000000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  <w:r w:rsidRPr="004116E6">
        <w:rPr>
          <w:color w:val="000000"/>
          <w:sz w:val="28"/>
          <w:szCs w:val="28"/>
        </w:rPr>
        <w:br/>
      </w:r>
    </w:p>
    <w:p w:rsidR="00A33F3E" w:rsidRPr="004116E6" w:rsidRDefault="00325051" w:rsidP="004116E6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31.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</w:t>
      </w:r>
      <w:r w:rsidRPr="004116E6">
        <w:rPr>
          <w:color w:val="000000"/>
          <w:sz w:val="28"/>
          <w:szCs w:val="28"/>
        </w:rPr>
        <w:lastRenderedPageBreak/>
        <w:t>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E1748" w:rsidRPr="004116E6" w:rsidRDefault="00CE1748" w:rsidP="004116E6">
      <w:pPr>
        <w:pStyle w:val="a4"/>
        <w:ind w:left="0" w:firstLine="709"/>
        <w:jc w:val="both"/>
        <w:rPr>
          <w:color w:val="000000"/>
          <w:sz w:val="28"/>
          <w:szCs w:val="28"/>
        </w:rPr>
      </w:pPr>
    </w:p>
    <w:p w:rsidR="00A33F3E" w:rsidRPr="004116E6" w:rsidRDefault="00325051" w:rsidP="004116E6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32. </w:t>
      </w:r>
      <w:proofErr w:type="gramStart"/>
      <w:r w:rsidRPr="004116E6">
        <w:rPr>
          <w:color w:val="000000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p w:rsidR="00CE1748" w:rsidRPr="004116E6" w:rsidRDefault="00CE1748" w:rsidP="004116E6">
      <w:pPr>
        <w:pStyle w:val="a4"/>
        <w:ind w:left="0" w:firstLine="709"/>
        <w:jc w:val="both"/>
        <w:rPr>
          <w:color w:val="000000"/>
          <w:sz w:val="28"/>
          <w:szCs w:val="28"/>
        </w:rPr>
      </w:pPr>
    </w:p>
    <w:p w:rsidR="00CE1748" w:rsidRPr="004116E6" w:rsidRDefault="00325051" w:rsidP="004116E6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>33.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 w:rsidRPr="004116E6">
        <w:rPr>
          <w:color w:val="000000"/>
          <w:sz w:val="28"/>
          <w:szCs w:val="28"/>
        </w:rPr>
        <w:br/>
      </w:r>
    </w:p>
    <w:p w:rsidR="00CE1748" w:rsidRPr="004116E6" w:rsidRDefault="00325051" w:rsidP="004116E6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33.1. </w:t>
      </w:r>
      <w:proofErr w:type="gramStart"/>
      <w:r w:rsidRPr="004116E6">
        <w:rPr>
          <w:color w:val="000000"/>
          <w:sz w:val="28"/>
          <w:szCs w:val="28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"б" пункта 12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4116E6">
        <w:rPr>
          <w:color w:val="000000"/>
          <w:sz w:val="28"/>
          <w:szCs w:val="28"/>
        </w:rPr>
        <w:t xml:space="preserve"> проведения соответствующего заседания комиссии.</w:t>
      </w:r>
      <w:r w:rsidRPr="004116E6">
        <w:rPr>
          <w:color w:val="000000"/>
          <w:sz w:val="28"/>
          <w:szCs w:val="28"/>
        </w:rPr>
        <w:br/>
      </w:r>
    </w:p>
    <w:p w:rsidR="00325051" w:rsidRPr="00D463BD" w:rsidRDefault="00325051" w:rsidP="004116E6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4116E6">
        <w:rPr>
          <w:color w:val="000000"/>
          <w:sz w:val="28"/>
          <w:szCs w:val="28"/>
        </w:rPr>
        <w:t xml:space="preserve">34. </w:t>
      </w:r>
      <w:proofErr w:type="gramStart"/>
      <w:r w:rsidRPr="004116E6">
        <w:rPr>
          <w:color w:val="000000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должностными лицами органа местного самоуправления, ответственными за работу по профилактике коррупционных и иных правонарушений.</w:t>
      </w:r>
      <w:proofErr w:type="gramEnd"/>
    </w:p>
    <w:p w:rsidR="00325051" w:rsidRDefault="00325051" w:rsidP="004116E6">
      <w:pPr>
        <w:tabs>
          <w:tab w:val="left" w:pos="7431"/>
        </w:tabs>
        <w:jc w:val="both"/>
        <w:rPr>
          <w:sz w:val="28"/>
          <w:szCs w:val="28"/>
        </w:rPr>
      </w:pPr>
    </w:p>
    <w:p w:rsidR="00CE1748" w:rsidRPr="00D463BD" w:rsidRDefault="00CE1748" w:rsidP="004116E6">
      <w:pPr>
        <w:tabs>
          <w:tab w:val="left" w:pos="7431"/>
        </w:tabs>
        <w:jc w:val="both"/>
        <w:rPr>
          <w:sz w:val="28"/>
          <w:szCs w:val="28"/>
        </w:rPr>
      </w:pPr>
    </w:p>
    <w:sectPr w:rsidR="00CE1748" w:rsidRPr="00D463BD" w:rsidSect="00FC3E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1F3"/>
    <w:multiLevelType w:val="hybridMultilevel"/>
    <w:tmpl w:val="96F260A4"/>
    <w:lvl w:ilvl="0" w:tplc="C0282FA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4AEB63A6"/>
    <w:multiLevelType w:val="hybridMultilevel"/>
    <w:tmpl w:val="473AC916"/>
    <w:lvl w:ilvl="0" w:tplc="BD7273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7CE2"/>
    <w:rsid w:val="0002736E"/>
    <w:rsid w:val="000421EE"/>
    <w:rsid w:val="00055253"/>
    <w:rsid w:val="000602A4"/>
    <w:rsid w:val="0008359F"/>
    <w:rsid w:val="000C01F7"/>
    <w:rsid w:val="00116079"/>
    <w:rsid w:val="00131248"/>
    <w:rsid w:val="0015766A"/>
    <w:rsid w:val="0016785E"/>
    <w:rsid w:val="001A6E27"/>
    <w:rsid w:val="001D024C"/>
    <w:rsid w:val="001D3E92"/>
    <w:rsid w:val="00205B56"/>
    <w:rsid w:val="0026603F"/>
    <w:rsid w:val="0028167F"/>
    <w:rsid w:val="002A0BB8"/>
    <w:rsid w:val="002C0A16"/>
    <w:rsid w:val="002E36B8"/>
    <w:rsid w:val="00325051"/>
    <w:rsid w:val="00350F0E"/>
    <w:rsid w:val="003716D1"/>
    <w:rsid w:val="00386A10"/>
    <w:rsid w:val="003C0690"/>
    <w:rsid w:val="0040431A"/>
    <w:rsid w:val="004116E6"/>
    <w:rsid w:val="0042233C"/>
    <w:rsid w:val="0044342F"/>
    <w:rsid w:val="00454DD9"/>
    <w:rsid w:val="00466FBD"/>
    <w:rsid w:val="00472065"/>
    <w:rsid w:val="004A55A6"/>
    <w:rsid w:val="004C54E2"/>
    <w:rsid w:val="004E7F50"/>
    <w:rsid w:val="00541018"/>
    <w:rsid w:val="00555B08"/>
    <w:rsid w:val="00571C41"/>
    <w:rsid w:val="00575E9A"/>
    <w:rsid w:val="0059091C"/>
    <w:rsid w:val="00590B7D"/>
    <w:rsid w:val="005B4382"/>
    <w:rsid w:val="005D5C85"/>
    <w:rsid w:val="005E2AE2"/>
    <w:rsid w:val="005E2B7F"/>
    <w:rsid w:val="005E35D9"/>
    <w:rsid w:val="005E3B43"/>
    <w:rsid w:val="005F1F7D"/>
    <w:rsid w:val="00623373"/>
    <w:rsid w:val="006248C2"/>
    <w:rsid w:val="006507D6"/>
    <w:rsid w:val="006641A4"/>
    <w:rsid w:val="006A4792"/>
    <w:rsid w:val="006A51E8"/>
    <w:rsid w:val="006C60BD"/>
    <w:rsid w:val="006F0117"/>
    <w:rsid w:val="007018DC"/>
    <w:rsid w:val="00726615"/>
    <w:rsid w:val="00735936"/>
    <w:rsid w:val="00766C72"/>
    <w:rsid w:val="00773AB1"/>
    <w:rsid w:val="007B6AE3"/>
    <w:rsid w:val="007E6AC7"/>
    <w:rsid w:val="00805312"/>
    <w:rsid w:val="00806AC0"/>
    <w:rsid w:val="008655FB"/>
    <w:rsid w:val="00873924"/>
    <w:rsid w:val="008750D7"/>
    <w:rsid w:val="00876472"/>
    <w:rsid w:val="0088692A"/>
    <w:rsid w:val="00892C15"/>
    <w:rsid w:val="00897CE2"/>
    <w:rsid w:val="008B2488"/>
    <w:rsid w:val="008C4CB5"/>
    <w:rsid w:val="008E1A48"/>
    <w:rsid w:val="008E5018"/>
    <w:rsid w:val="009253A2"/>
    <w:rsid w:val="00961EF4"/>
    <w:rsid w:val="00985268"/>
    <w:rsid w:val="009928A0"/>
    <w:rsid w:val="009A17AE"/>
    <w:rsid w:val="009E3818"/>
    <w:rsid w:val="00A0396C"/>
    <w:rsid w:val="00A04F1B"/>
    <w:rsid w:val="00A33F3E"/>
    <w:rsid w:val="00A63525"/>
    <w:rsid w:val="00A64DF3"/>
    <w:rsid w:val="00A709EC"/>
    <w:rsid w:val="00AB135E"/>
    <w:rsid w:val="00AD0889"/>
    <w:rsid w:val="00AF0382"/>
    <w:rsid w:val="00AF4C37"/>
    <w:rsid w:val="00AF7F99"/>
    <w:rsid w:val="00B246A6"/>
    <w:rsid w:val="00B36100"/>
    <w:rsid w:val="00BA1B83"/>
    <w:rsid w:val="00BD420F"/>
    <w:rsid w:val="00C15D7B"/>
    <w:rsid w:val="00C21424"/>
    <w:rsid w:val="00C26381"/>
    <w:rsid w:val="00C32B0F"/>
    <w:rsid w:val="00C46F13"/>
    <w:rsid w:val="00C50DEB"/>
    <w:rsid w:val="00C5700F"/>
    <w:rsid w:val="00C706EB"/>
    <w:rsid w:val="00C859C4"/>
    <w:rsid w:val="00CB74DB"/>
    <w:rsid w:val="00CD78EE"/>
    <w:rsid w:val="00CE1748"/>
    <w:rsid w:val="00CE4711"/>
    <w:rsid w:val="00D11DD4"/>
    <w:rsid w:val="00D3381A"/>
    <w:rsid w:val="00D36903"/>
    <w:rsid w:val="00D463BD"/>
    <w:rsid w:val="00D93FB2"/>
    <w:rsid w:val="00E02EC4"/>
    <w:rsid w:val="00E43A4E"/>
    <w:rsid w:val="00E50B6E"/>
    <w:rsid w:val="00E65101"/>
    <w:rsid w:val="00E7416D"/>
    <w:rsid w:val="00EA57F7"/>
    <w:rsid w:val="00EA78CE"/>
    <w:rsid w:val="00EB6D79"/>
    <w:rsid w:val="00EF2111"/>
    <w:rsid w:val="00F211C6"/>
    <w:rsid w:val="00F212F2"/>
    <w:rsid w:val="00F309F1"/>
    <w:rsid w:val="00F527F2"/>
    <w:rsid w:val="00F57272"/>
    <w:rsid w:val="00F92F54"/>
    <w:rsid w:val="00FA303E"/>
    <w:rsid w:val="00FB6D10"/>
    <w:rsid w:val="00FC3EA0"/>
    <w:rsid w:val="00FF135E"/>
    <w:rsid w:val="00FF470C"/>
    <w:rsid w:val="00FF4878"/>
    <w:rsid w:val="00FF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E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97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97CE2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897CE2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897CE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B6D79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B6D79"/>
    <w:rPr>
      <w:rFonts w:ascii="Arial" w:hAnsi="Arial"/>
      <w:sz w:val="22"/>
      <w:lang w:eastAsia="ru-RU"/>
    </w:rPr>
  </w:style>
  <w:style w:type="character" w:styleId="a5">
    <w:name w:val="Hyperlink"/>
    <w:uiPriority w:val="99"/>
    <w:rsid w:val="008750D7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CE4711"/>
    <w:rPr>
      <w:rFonts w:cs="Times New Roman"/>
      <w:color w:val="106BBE"/>
    </w:rPr>
  </w:style>
  <w:style w:type="paragraph" w:styleId="a7">
    <w:name w:val="No Spacing"/>
    <w:uiPriority w:val="1"/>
    <w:qFormat/>
    <w:rsid w:val="00466FBD"/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uiPriority w:val="99"/>
    <w:rsid w:val="00961EF4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rsid w:val="004434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3266A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1187568&amp;sub=101625" TargetMode="External"/><Relationship Id="rId13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8" Type="http://schemas.openxmlformats.org/officeDocument/2006/relationships/hyperlink" Target="http://ivo.garant.ru/document?id=70272954&amp;sub=0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7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2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7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70171682&amp;sub=301" TargetMode="External"/><Relationship Id="rId20" Type="http://schemas.openxmlformats.org/officeDocument/2006/relationships/hyperlink" Target="http://ivo.garant.ru/document?id=71187568&amp;sub=1016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171682&amp;sub=301" TargetMode="External"/><Relationship Id="rId11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ivo.garant.ru/document?id=70171682&amp;sub=301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9" Type="http://schemas.openxmlformats.org/officeDocument/2006/relationships/hyperlink" Target="http://ivo.garant.ru/document?id=70272954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4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2" Type="http://schemas.openxmlformats.org/officeDocument/2006/relationships/hyperlink" Target="http://ivo.garant.ru/document?id=12064203&amp;sub=12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20</Pages>
  <Words>6632</Words>
  <Characters>37809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cp:lastPrinted>2024-04-04T09:39:00Z</cp:lastPrinted>
  <dcterms:created xsi:type="dcterms:W3CDTF">2021-12-09T07:11:00Z</dcterms:created>
  <dcterms:modified xsi:type="dcterms:W3CDTF">2024-04-04T09:39:00Z</dcterms:modified>
</cp:coreProperties>
</file>