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31"/>
        <w:tblW w:w="4964" w:type="pct"/>
        <w:tblLook w:val="01E0"/>
      </w:tblPr>
      <w:tblGrid>
        <w:gridCol w:w="3497"/>
        <w:gridCol w:w="2685"/>
        <w:gridCol w:w="3320"/>
      </w:tblGrid>
      <w:tr w:rsidR="00E743FE" w:rsidRPr="00C7123F" w:rsidTr="003636F1">
        <w:tc>
          <w:tcPr>
            <w:tcW w:w="1840" w:type="pct"/>
            <w:hideMark/>
          </w:tcPr>
          <w:p w:rsidR="00E743FE" w:rsidRPr="00C7123F" w:rsidRDefault="00E743FE" w:rsidP="003636F1">
            <w:pPr>
              <w:spacing w:after="0" w:line="240" w:lineRule="auto"/>
              <w:jc w:val="center"/>
              <w:rPr>
                <w:rFonts w:ascii="Times New Roman" w:eastAsia="MS Mincho" w:hAnsi="Times New Roman"/>
                <w:b/>
                <w:caps/>
                <w:sz w:val="18"/>
                <w:szCs w:val="24"/>
                <w:lang w:val="be-BY"/>
              </w:rPr>
            </w:pPr>
            <w:r w:rsidRPr="00C7123F">
              <w:rPr>
                <w:rFonts w:ascii="Times New Roman" w:hAnsi="Times New Roman"/>
                <w:b/>
                <w:caps/>
                <w:sz w:val="18"/>
                <w:szCs w:val="24"/>
                <w:lang w:val="be-BY"/>
              </w:rPr>
              <w:t>Баш</w:t>
            </w:r>
            <w:r w:rsidRPr="00C7123F">
              <w:rPr>
                <w:rFonts w:ascii="Cambria Math" w:eastAsia="MS Mincho" w:hAnsi="Cambria Math" w:cs="Cambria Math"/>
                <w:b/>
                <w:caps/>
                <w:sz w:val="18"/>
                <w:szCs w:val="24"/>
                <w:lang w:val="be-BY"/>
              </w:rPr>
              <w:t>ҡ</w:t>
            </w:r>
            <w:r w:rsidRPr="00C7123F">
              <w:rPr>
                <w:rFonts w:ascii="Times New Roman" w:eastAsia="MS Mincho" w:hAnsi="Times New Roman"/>
                <w:b/>
                <w:caps/>
                <w:sz w:val="18"/>
                <w:szCs w:val="24"/>
                <w:lang w:val="be-BY"/>
              </w:rPr>
              <w:t>ортостан Республикаһы</w:t>
            </w:r>
          </w:p>
          <w:p w:rsidR="00E743FE" w:rsidRPr="00C7123F" w:rsidRDefault="00E743FE" w:rsidP="003636F1">
            <w:pPr>
              <w:spacing w:after="0" w:line="240" w:lineRule="auto"/>
              <w:jc w:val="center"/>
              <w:rPr>
                <w:rFonts w:ascii="Times New Roman" w:eastAsia="MS Mincho" w:hAnsi="Times New Roman"/>
                <w:b/>
                <w:sz w:val="18"/>
                <w:szCs w:val="24"/>
                <w:lang w:val="be-BY"/>
              </w:rPr>
            </w:pPr>
            <w:r w:rsidRPr="00C7123F">
              <w:rPr>
                <w:rFonts w:ascii="Times New Roman" w:eastAsia="MS Mincho" w:hAnsi="Times New Roman"/>
                <w:b/>
                <w:sz w:val="18"/>
                <w:szCs w:val="24"/>
                <w:lang w:val="be-BY"/>
              </w:rPr>
              <w:t>АС</w:t>
            </w:r>
            <w:r w:rsidRPr="00C7123F">
              <w:rPr>
                <w:rFonts w:ascii="Cambria Math" w:eastAsia="MS Mincho" w:hAnsi="Cambria Math" w:cs="Cambria Math"/>
                <w:b/>
                <w:sz w:val="18"/>
                <w:szCs w:val="24"/>
                <w:lang w:val="be-BY"/>
              </w:rPr>
              <w:t>Ҡ</w:t>
            </w:r>
            <w:r w:rsidRPr="00C7123F">
              <w:rPr>
                <w:rFonts w:ascii="Times New Roman" w:eastAsia="MS Mincho" w:hAnsi="Times New Roman"/>
                <w:b/>
                <w:sz w:val="18"/>
                <w:szCs w:val="24"/>
                <w:lang w:val="be-BY"/>
              </w:rPr>
              <w:t xml:space="preserve">ЫН РАЙОНЫ </w:t>
            </w:r>
          </w:p>
          <w:p w:rsidR="00E743FE" w:rsidRPr="00C7123F" w:rsidRDefault="00E743FE" w:rsidP="003636F1">
            <w:pPr>
              <w:spacing w:after="0" w:line="240" w:lineRule="auto"/>
              <w:jc w:val="center"/>
              <w:rPr>
                <w:rFonts w:ascii="Times New Roman" w:eastAsia="MS Mincho" w:hAnsi="Times New Roman"/>
                <w:b/>
                <w:sz w:val="18"/>
                <w:szCs w:val="24"/>
                <w:lang w:val="be-BY"/>
              </w:rPr>
            </w:pPr>
            <w:r w:rsidRPr="00C7123F">
              <w:rPr>
                <w:rFonts w:ascii="Times New Roman" w:eastAsia="MS Mincho" w:hAnsi="Times New Roman"/>
                <w:b/>
                <w:sz w:val="18"/>
                <w:szCs w:val="24"/>
                <w:lang w:val="be-BY"/>
              </w:rPr>
              <w:t xml:space="preserve">МУНИЦИПАЛЬ РАЙОНЫНЫҢ </w:t>
            </w:r>
          </w:p>
          <w:p w:rsidR="00E743FE" w:rsidRPr="00C7123F" w:rsidRDefault="00E743FE" w:rsidP="003636F1">
            <w:pPr>
              <w:spacing w:after="0" w:line="240" w:lineRule="auto"/>
              <w:jc w:val="center"/>
              <w:rPr>
                <w:rFonts w:ascii="Times New Roman" w:eastAsia="MS Mincho" w:hAnsi="Times New Roman"/>
                <w:b/>
                <w:sz w:val="18"/>
                <w:szCs w:val="24"/>
                <w:lang w:val="be-BY"/>
              </w:rPr>
            </w:pPr>
            <w:r w:rsidRPr="00C7123F">
              <w:rPr>
                <w:rFonts w:ascii="Cambria Math" w:eastAsia="MS Mincho" w:hAnsi="Cambria Math" w:cs="Cambria Math"/>
                <w:b/>
                <w:sz w:val="18"/>
                <w:szCs w:val="24"/>
                <w:lang w:val="tt-RU"/>
              </w:rPr>
              <w:t>Ҡ</w:t>
            </w:r>
            <w:r w:rsidRPr="00C7123F">
              <w:rPr>
                <w:rFonts w:ascii="Times New Roman" w:eastAsia="MS Mincho" w:hAnsi="Times New Roman"/>
                <w:b/>
                <w:sz w:val="18"/>
                <w:szCs w:val="24"/>
                <w:lang w:val="tt-RU"/>
              </w:rPr>
              <w:t>УБЫЯ</w:t>
            </w:r>
            <w:r w:rsidRPr="00C7123F">
              <w:rPr>
                <w:rFonts w:ascii="Cambria Math" w:eastAsia="MS Mincho" w:hAnsi="Cambria Math" w:cs="Cambria Math"/>
                <w:b/>
                <w:sz w:val="18"/>
                <w:szCs w:val="24"/>
                <w:lang w:val="tt-RU"/>
              </w:rPr>
              <w:t>Ҙ</w:t>
            </w:r>
            <w:r w:rsidRPr="00C7123F">
              <w:rPr>
                <w:rFonts w:ascii="Times New Roman" w:eastAsia="MS Mincho" w:hAnsi="Times New Roman"/>
                <w:b/>
                <w:sz w:val="18"/>
                <w:szCs w:val="24"/>
                <w:lang w:val="be-BY"/>
              </w:rPr>
              <w:t xml:space="preserve"> АУЫЛ СОВЕТЫ</w:t>
            </w:r>
          </w:p>
          <w:p w:rsidR="00E743FE" w:rsidRPr="00C7123F" w:rsidRDefault="00E743FE" w:rsidP="003636F1">
            <w:pPr>
              <w:spacing w:after="0" w:line="240" w:lineRule="auto"/>
              <w:jc w:val="center"/>
              <w:rPr>
                <w:rFonts w:ascii="Times New Roman" w:eastAsia="MS Mincho" w:hAnsi="Times New Roman"/>
                <w:b/>
                <w:sz w:val="18"/>
                <w:szCs w:val="24"/>
                <w:lang w:val="be-BY"/>
              </w:rPr>
            </w:pPr>
            <w:r w:rsidRPr="00C7123F">
              <w:rPr>
                <w:rFonts w:ascii="Times New Roman" w:eastAsia="MS Mincho" w:hAnsi="Times New Roman"/>
                <w:b/>
                <w:sz w:val="18"/>
                <w:szCs w:val="24"/>
                <w:lang w:val="be-BY"/>
              </w:rPr>
              <w:t xml:space="preserve">АУЫЛ БИЛӘМӘҺЕ </w:t>
            </w:r>
          </w:p>
          <w:p w:rsidR="00E743FE" w:rsidRPr="00C7123F" w:rsidRDefault="00E743FE" w:rsidP="003636F1">
            <w:pPr>
              <w:spacing w:after="0" w:line="240" w:lineRule="auto"/>
              <w:jc w:val="center"/>
              <w:rPr>
                <w:rFonts w:ascii="Times New Roman" w:eastAsia="MS Mincho" w:hAnsi="Times New Roman"/>
                <w:b/>
                <w:caps/>
                <w:sz w:val="18"/>
                <w:szCs w:val="24"/>
                <w:lang w:val="be-BY"/>
              </w:rPr>
            </w:pPr>
            <w:r w:rsidRPr="00C7123F">
              <w:rPr>
                <w:rFonts w:ascii="Times New Roman" w:eastAsia="MS Mincho" w:hAnsi="Times New Roman"/>
                <w:b/>
                <w:caps/>
                <w:sz w:val="18"/>
                <w:szCs w:val="24"/>
                <w:lang w:val="be-BY"/>
              </w:rPr>
              <w:t>Советы</w:t>
            </w:r>
          </w:p>
        </w:tc>
        <w:tc>
          <w:tcPr>
            <w:tcW w:w="1413" w:type="pct"/>
            <w:hideMark/>
          </w:tcPr>
          <w:p w:rsidR="00E743FE" w:rsidRPr="00C7123F" w:rsidRDefault="00E743FE" w:rsidP="003636F1">
            <w:pPr>
              <w:spacing w:after="0" w:line="240" w:lineRule="auto"/>
              <w:jc w:val="center"/>
              <w:rPr>
                <w:rFonts w:ascii="Times New Roman" w:hAnsi="Times New Roman"/>
                <w:sz w:val="18"/>
                <w:szCs w:val="24"/>
                <w:lang w:val="be-BY"/>
              </w:rPr>
            </w:pPr>
            <w:r>
              <w:rPr>
                <w:noProof/>
                <w:lang w:eastAsia="ru-RU"/>
              </w:rPr>
              <w:drawing>
                <wp:anchor distT="0" distB="0" distL="114300" distR="114300" simplePos="0" relativeHeight="251660288" behindDoc="0" locked="0" layoutInCell="1" allowOverlap="1">
                  <wp:simplePos x="0" y="0"/>
                  <wp:positionH relativeFrom="column">
                    <wp:posOffset>466090</wp:posOffset>
                  </wp:positionH>
                  <wp:positionV relativeFrom="paragraph">
                    <wp:posOffset>16510</wp:posOffset>
                  </wp:positionV>
                  <wp:extent cx="728980" cy="894715"/>
                  <wp:effectExtent l="19050" t="0" r="0" b="0"/>
                  <wp:wrapNone/>
                  <wp:docPr id="2" name="Рисунок 1" descr="Описание: 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Askino"/>
                          <pic:cNvPicPr>
                            <a:picLocks noChangeAspect="1" noChangeArrowheads="1"/>
                          </pic:cNvPicPr>
                        </pic:nvPicPr>
                        <pic:blipFill>
                          <a:blip r:embed="rId5" cstate="print"/>
                          <a:srcRect/>
                          <a:stretch>
                            <a:fillRect/>
                          </a:stretch>
                        </pic:blipFill>
                        <pic:spPr bwMode="auto">
                          <a:xfrm>
                            <a:off x="0" y="0"/>
                            <a:ext cx="728980" cy="894715"/>
                          </a:xfrm>
                          <a:prstGeom prst="rect">
                            <a:avLst/>
                          </a:prstGeom>
                          <a:noFill/>
                        </pic:spPr>
                      </pic:pic>
                    </a:graphicData>
                  </a:graphic>
                </wp:anchor>
              </w:drawing>
            </w:r>
          </w:p>
        </w:tc>
        <w:tc>
          <w:tcPr>
            <w:tcW w:w="1747" w:type="pct"/>
          </w:tcPr>
          <w:p w:rsidR="00E743FE" w:rsidRPr="00C7123F" w:rsidRDefault="00E743FE" w:rsidP="003636F1">
            <w:pPr>
              <w:spacing w:after="0" w:line="240" w:lineRule="auto"/>
              <w:ind w:firstLine="34"/>
              <w:jc w:val="center"/>
              <w:rPr>
                <w:rFonts w:ascii="Times New Roman" w:hAnsi="Times New Roman"/>
                <w:b/>
                <w:caps/>
                <w:sz w:val="18"/>
                <w:szCs w:val="24"/>
                <w:lang w:val="be-BY"/>
              </w:rPr>
            </w:pPr>
            <w:r w:rsidRPr="00C7123F">
              <w:rPr>
                <w:rFonts w:ascii="Times New Roman" w:hAnsi="Times New Roman"/>
                <w:b/>
                <w:caps/>
                <w:sz w:val="18"/>
                <w:szCs w:val="24"/>
                <w:lang w:val="be-BY"/>
              </w:rPr>
              <w:t xml:space="preserve">СОВЕТ </w:t>
            </w:r>
          </w:p>
          <w:p w:rsidR="00E743FE" w:rsidRPr="00C7123F" w:rsidRDefault="00E743FE" w:rsidP="003636F1">
            <w:pPr>
              <w:spacing w:after="0" w:line="240" w:lineRule="auto"/>
              <w:ind w:firstLine="34"/>
              <w:jc w:val="center"/>
              <w:rPr>
                <w:rFonts w:ascii="Times New Roman" w:hAnsi="Times New Roman"/>
                <w:b/>
                <w:sz w:val="18"/>
                <w:szCs w:val="24"/>
                <w:lang w:val="be-BY"/>
              </w:rPr>
            </w:pPr>
            <w:r w:rsidRPr="00C7123F">
              <w:rPr>
                <w:rFonts w:ascii="Times New Roman" w:hAnsi="Times New Roman"/>
                <w:b/>
                <w:sz w:val="18"/>
                <w:szCs w:val="24"/>
                <w:lang w:val="be-BY"/>
              </w:rPr>
              <w:t>СЕЛЬСКОГО ПОСЕЛЕНИЯ</w:t>
            </w:r>
          </w:p>
          <w:p w:rsidR="00E743FE" w:rsidRPr="00C7123F" w:rsidRDefault="00E743FE" w:rsidP="003636F1">
            <w:pPr>
              <w:spacing w:after="0" w:line="240" w:lineRule="auto"/>
              <w:ind w:firstLine="34"/>
              <w:jc w:val="center"/>
              <w:rPr>
                <w:rFonts w:ascii="Times New Roman" w:hAnsi="Times New Roman"/>
                <w:b/>
                <w:sz w:val="18"/>
                <w:szCs w:val="24"/>
                <w:lang w:val="be-BY"/>
              </w:rPr>
            </w:pPr>
            <w:r w:rsidRPr="00C7123F">
              <w:rPr>
                <w:rFonts w:ascii="Times New Roman" w:hAnsi="Times New Roman"/>
                <w:b/>
                <w:sz w:val="18"/>
                <w:szCs w:val="24"/>
                <w:lang w:val="be-BY"/>
              </w:rPr>
              <w:t>КУБИЯЗОВСКИЙ СЕЛЬСОВЕТ</w:t>
            </w:r>
          </w:p>
          <w:p w:rsidR="00E743FE" w:rsidRPr="00C7123F" w:rsidRDefault="00E743FE" w:rsidP="003636F1">
            <w:pPr>
              <w:spacing w:after="0" w:line="240" w:lineRule="auto"/>
              <w:ind w:firstLine="34"/>
              <w:jc w:val="center"/>
              <w:rPr>
                <w:rFonts w:ascii="Times New Roman" w:hAnsi="Times New Roman"/>
                <w:b/>
                <w:sz w:val="18"/>
                <w:szCs w:val="24"/>
                <w:lang w:val="be-BY"/>
              </w:rPr>
            </w:pPr>
            <w:r w:rsidRPr="00C7123F">
              <w:rPr>
                <w:rFonts w:ascii="Times New Roman" w:hAnsi="Times New Roman"/>
                <w:b/>
                <w:sz w:val="18"/>
                <w:szCs w:val="24"/>
                <w:lang w:val="be-BY"/>
              </w:rPr>
              <w:t>МУНИЦИПАЛЬНОГО РАЙОНА</w:t>
            </w:r>
          </w:p>
          <w:p w:rsidR="00E743FE" w:rsidRPr="00C7123F" w:rsidRDefault="00E743FE" w:rsidP="003636F1">
            <w:pPr>
              <w:spacing w:after="0" w:line="240" w:lineRule="auto"/>
              <w:ind w:firstLine="34"/>
              <w:jc w:val="center"/>
              <w:rPr>
                <w:rFonts w:ascii="Times New Roman" w:hAnsi="Times New Roman"/>
                <w:b/>
                <w:sz w:val="18"/>
                <w:szCs w:val="24"/>
                <w:lang w:val="be-BY"/>
              </w:rPr>
            </w:pPr>
            <w:r w:rsidRPr="00C7123F">
              <w:rPr>
                <w:rFonts w:ascii="Times New Roman" w:hAnsi="Times New Roman"/>
                <w:b/>
                <w:sz w:val="18"/>
                <w:szCs w:val="24"/>
                <w:lang w:val="be-BY"/>
              </w:rPr>
              <w:t>АСКИНСКИЙ РАЙОН</w:t>
            </w:r>
          </w:p>
          <w:p w:rsidR="00E743FE" w:rsidRPr="00C7123F" w:rsidRDefault="00E743FE" w:rsidP="003636F1">
            <w:pPr>
              <w:spacing w:after="0" w:line="240" w:lineRule="auto"/>
              <w:ind w:firstLine="34"/>
              <w:jc w:val="center"/>
              <w:rPr>
                <w:rFonts w:ascii="Times New Roman" w:hAnsi="Times New Roman"/>
                <w:b/>
                <w:caps/>
                <w:sz w:val="18"/>
                <w:szCs w:val="24"/>
                <w:lang w:val="be-BY"/>
              </w:rPr>
            </w:pPr>
            <w:r w:rsidRPr="00C7123F">
              <w:rPr>
                <w:rFonts w:ascii="Times New Roman" w:hAnsi="Times New Roman"/>
                <w:b/>
                <w:caps/>
                <w:sz w:val="18"/>
                <w:szCs w:val="24"/>
                <w:lang w:val="be-BY"/>
              </w:rPr>
              <w:t xml:space="preserve">Республики Башкортостан </w:t>
            </w:r>
          </w:p>
          <w:p w:rsidR="00E743FE" w:rsidRPr="00C7123F" w:rsidRDefault="00E743FE" w:rsidP="003636F1">
            <w:pPr>
              <w:spacing w:after="0" w:line="240" w:lineRule="auto"/>
              <w:ind w:firstLine="34"/>
              <w:jc w:val="center"/>
              <w:rPr>
                <w:rFonts w:ascii="Times New Roman" w:hAnsi="Times New Roman"/>
                <w:caps/>
                <w:sz w:val="18"/>
                <w:szCs w:val="24"/>
                <w:lang w:val="be-BY"/>
              </w:rPr>
            </w:pPr>
          </w:p>
        </w:tc>
      </w:tr>
    </w:tbl>
    <w:p w:rsidR="00E743FE" w:rsidRPr="00C7123F" w:rsidRDefault="00E743FE" w:rsidP="00E743FE">
      <w:pPr>
        <w:pBdr>
          <w:bottom w:val="single" w:sz="12" w:space="0" w:color="auto"/>
        </w:pBdr>
        <w:spacing w:after="0" w:line="240" w:lineRule="auto"/>
        <w:rPr>
          <w:rFonts w:ascii="Times New Roman" w:hAnsi="Times New Roman"/>
          <w:sz w:val="12"/>
          <w:szCs w:val="24"/>
        </w:rPr>
      </w:pPr>
    </w:p>
    <w:p w:rsidR="00E743FE" w:rsidRPr="00C7123F" w:rsidRDefault="00E743FE" w:rsidP="00E743FE">
      <w:pPr>
        <w:shd w:val="clear" w:color="auto" w:fill="FFFFFF"/>
        <w:spacing w:after="0" w:line="240" w:lineRule="auto"/>
        <w:jc w:val="center"/>
        <w:rPr>
          <w:rFonts w:ascii="Times New Roman" w:eastAsia="MS Mincho" w:hAnsi="Times New Roman"/>
          <w:b/>
          <w:sz w:val="8"/>
          <w:szCs w:val="8"/>
        </w:rPr>
      </w:pPr>
    </w:p>
    <w:p w:rsidR="00E743FE" w:rsidRPr="00C7123F" w:rsidRDefault="00E743FE" w:rsidP="00E743FE">
      <w:pPr>
        <w:spacing w:after="0" w:line="240" w:lineRule="auto"/>
        <w:jc w:val="center"/>
        <w:rPr>
          <w:rFonts w:ascii="Times New Roman" w:eastAsia="MS Mincho" w:hAnsi="Times New Roman"/>
          <w:color w:val="000000"/>
          <w:sz w:val="28"/>
          <w:szCs w:val="28"/>
          <w:lang w:val="be-BY"/>
        </w:rPr>
      </w:pPr>
      <w:r w:rsidRPr="00C7123F">
        <w:rPr>
          <w:rFonts w:ascii="Times New Roman" w:eastAsia="MS Mincho" w:hAnsi="Times New Roman"/>
          <w:color w:val="000000"/>
          <w:sz w:val="28"/>
          <w:szCs w:val="28"/>
          <w:lang w:val="be-BY"/>
        </w:rPr>
        <w:t>4-ое заседание 29-го созыва</w:t>
      </w:r>
    </w:p>
    <w:p w:rsidR="00E743FE" w:rsidRPr="00C7123F" w:rsidRDefault="00E743FE" w:rsidP="00E743FE">
      <w:pPr>
        <w:spacing w:after="0" w:line="240" w:lineRule="auto"/>
        <w:ind w:firstLine="6663"/>
        <w:jc w:val="both"/>
        <w:rPr>
          <w:rFonts w:ascii="Times New Roman" w:hAnsi="Times New Roman"/>
          <w:sz w:val="24"/>
          <w:szCs w:val="24"/>
        </w:rPr>
      </w:pPr>
    </w:p>
    <w:p w:rsidR="00E743FE" w:rsidRPr="00C7123F" w:rsidRDefault="00E743FE" w:rsidP="00E743FE">
      <w:pPr>
        <w:spacing w:after="0" w:line="240" w:lineRule="auto"/>
        <w:ind w:firstLine="6096"/>
        <w:jc w:val="both"/>
        <w:rPr>
          <w:rFonts w:ascii="Times New Roman" w:hAnsi="Times New Roman"/>
          <w:sz w:val="24"/>
          <w:szCs w:val="24"/>
        </w:rPr>
      </w:pPr>
    </w:p>
    <w:tbl>
      <w:tblPr>
        <w:tblW w:w="0" w:type="auto"/>
        <w:tblLook w:val="04A0"/>
      </w:tblPr>
      <w:tblGrid>
        <w:gridCol w:w="4777"/>
        <w:gridCol w:w="4794"/>
      </w:tblGrid>
      <w:tr w:rsidR="00E743FE" w:rsidRPr="00C7123F" w:rsidTr="003636F1">
        <w:tc>
          <w:tcPr>
            <w:tcW w:w="4927" w:type="dxa"/>
          </w:tcPr>
          <w:p w:rsidR="00E743FE" w:rsidRPr="00C7123F" w:rsidRDefault="00E743FE" w:rsidP="003636F1">
            <w:pPr>
              <w:spacing w:after="0" w:line="240" w:lineRule="auto"/>
              <w:jc w:val="center"/>
              <w:rPr>
                <w:rFonts w:ascii="Times New Roman" w:hAnsi="Times New Roman"/>
                <w:sz w:val="28"/>
                <w:szCs w:val="28"/>
              </w:rPr>
            </w:pPr>
            <w:r w:rsidRPr="00C7123F">
              <w:rPr>
                <w:rFonts w:ascii="Times New Roman" w:hAnsi="Times New Roman"/>
                <w:sz w:val="28"/>
                <w:szCs w:val="20"/>
              </w:rPr>
              <w:t>КАРАР</w:t>
            </w:r>
          </w:p>
        </w:tc>
        <w:tc>
          <w:tcPr>
            <w:tcW w:w="4927" w:type="dxa"/>
          </w:tcPr>
          <w:p w:rsidR="00E743FE" w:rsidRPr="00C7123F" w:rsidRDefault="00E743FE" w:rsidP="003636F1">
            <w:pPr>
              <w:spacing w:after="0" w:line="240" w:lineRule="auto"/>
              <w:jc w:val="center"/>
              <w:rPr>
                <w:rFonts w:ascii="Times New Roman" w:hAnsi="Times New Roman"/>
                <w:sz w:val="28"/>
                <w:szCs w:val="28"/>
              </w:rPr>
            </w:pPr>
            <w:r w:rsidRPr="00C7123F">
              <w:rPr>
                <w:rFonts w:ascii="Times New Roman" w:hAnsi="Times New Roman"/>
                <w:sz w:val="28"/>
                <w:szCs w:val="20"/>
              </w:rPr>
              <w:t>РЕШЕНИЕ</w:t>
            </w:r>
          </w:p>
        </w:tc>
      </w:tr>
    </w:tbl>
    <w:p w:rsidR="00E743FE" w:rsidRPr="00C7123F" w:rsidRDefault="00E743FE" w:rsidP="00E743FE">
      <w:pPr>
        <w:spacing w:after="0" w:line="240" w:lineRule="auto"/>
        <w:ind w:firstLine="6663"/>
        <w:jc w:val="both"/>
        <w:rPr>
          <w:rFonts w:ascii="Times New Roman" w:hAnsi="Times New Roman"/>
          <w:sz w:val="24"/>
          <w:szCs w:val="24"/>
        </w:rPr>
      </w:pPr>
    </w:p>
    <w:p w:rsidR="00C614AD" w:rsidRPr="00A32FE0" w:rsidRDefault="00E05849" w:rsidP="00923B9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C614AD" w:rsidRPr="00A32FE0">
        <w:rPr>
          <w:rFonts w:ascii="Times New Roman" w:eastAsia="Times New Roman" w:hAnsi="Times New Roman" w:cs="Times New Roman"/>
          <w:sz w:val="28"/>
          <w:szCs w:val="28"/>
          <w:lang w:eastAsia="ru-RU"/>
        </w:rPr>
        <w:t xml:space="preserve"> внесении изменений </w:t>
      </w:r>
      <w:r>
        <w:rPr>
          <w:rFonts w:ascii="Times New Roman" w:eastAsia="Times New Roman" w:hAnsi="Times New Roman" w:cs="Times New Roman"/>
          <w:sz w:val="28"/>
          <w:szCs w:val="28"/>
          <w:lang w:eastAsia="ru-RU"/>
        </w:rPr>
        <w:t xml:space="preserve">в </w:t>
      </w:r>
      <w:r w:rsidR="00C614AD" w:rsidRPr="00A32FE0">
        <w:rPr>
          <w:rFonts w:ascii="Times New Roman" w:eastAsia="Times New Roman" w:hAnsi="Times New Roman" w:cs="Times New Roman"/>
          <w:sz w:val="28"/>
          <w:szCs w:val="28"/>
          <w:lang w:eastAsia="ru-RU"/>
        </w:rPr>
        <w:t xml:space="preserve">Правила землепользования и застройки территории сельского поселения </w:t>
      </w:r>
      <w:proofErr w:type="spellStart"/>
      <w:r w:rsidR="00E743FE">
        <w:rPr>
          <w:rFonts w:ascii="Times New Roman" w:eastAsia="Times New Roman" w:hAnsi="Times New Roman" w:cs="Times New Roman"/>
          <w:sz w:val="28"/>
          <w:szCs w:val="28"/>
          <w:lang w:eastAsia="ru-RU"/>
        </w:rPr>
        <w:t>Кубиязовский</w:t>
      </w:r>
      <w:proofErr w:type="spellEnd"/>
      <w:r w:rsidR="00C614AD" w:rsidRPr="00A32FE0">
        <w:rPr>
          <w:rFonts w:ascii="Times New Roman" w:eastAsia="Times New Roman" w:hAnsi="Times New Roman" w:cs="Times New Roman"/>
          <w:sz w:val="28"/>
          <w:szCs w:val="28"/>
          <w:lang w:eastAsia="ru-RU"/>
        </w:rPr>
        <w:t xml:space="preserve"> сельсовет муниципального района </w:t>
      </w:r>
    </w:p>
    <w:p w:rsidR="00C614AD" w:rsidRPr="00C614AD" w:rsidRDefault="00C614AD" w:rsidP="00923B94">
      <w:pPr>
        <w:spacing w:after="0" w:line="240" w:lineRule="auto"/>
        <w:jc w:val="center"/>
        <w:rPr>
          <w:rFonts w:ascii="Times New Roman" w:eastAsia="Times New Roman" w:hAnsi="Times New Roman" w:cs="Times New Roman"/>
          <w:b/>
          <w:bCs/>
          <w:sz w:val="28"/>
          <w:szCs w:val="28"/>
          <w:lang w:eastAsia="ru-RU"/>
        </w:rPr>
      </w:pPr>
      <w:proofErr w:type="spellStart"/>
      <w:r w:rsidRPr="00A32FE0">
        <w:rPr>
          <w:rFonts w:ascii="Times New Roman" w:eastAsia="Times New Roman" w:hAnsi="Times New Roman" w:cs="Times New Roman"/>
          <w:sz w:val="28"/>
          <w:szCs w:val="28"/>
          <w:lang w:eastAsia="ru-RU"/>
        </w:rPr>
        <w:t>Аскинский</w:t>
      </w:r>
      <w:proofErr w:type="spellEnd"/>
      <w:r w:rsidRPr="00A32FE0">
        <w:rPr>
          <w:rFonts w:ascii="Times New Roman" w:eastAsia="Times New Roman" w:hAnsi="Times New Roman" w:cs="Times New Roman"/>
          <w:sz w:val="28"/>
          <w:szCs w:val="28"/>
          <w:lang w:eastAsia="ru-RU"/>
        </w:rPr>
        <w:t xml:space="preserve"> район Республики Башкортостан</w:t>
      </w:r>
    </w:p>
    <w:p w:rsidR="00C614AD" w:rsidRDefault="00C614AD" w:rsidP="00923B94">
      <w:pPr>
        <w:spacing w:after="0" w:line="240" w:lineRule="auto"/>
        <w:ind w:firstLine="540"/>
        <w:jc w:val="both"/>
        <w:rPr>
          <w:rFonts w:ascii="Times New Roman" w:eastAsia="Times New Roman" w:hAnsi="Times New Roman" w:cs="Times New Roman"/>
          <w:sz w:val="28"/>
          <w:szCs w:val="28"/>
          <w:lang w:eastAsia="ru-RU"/>
        </w:rPr>
      </w:pPr>
      <w:r w:rsidRPr="00C614AD">
        <w:rPr>
          <w:rFonts w:ascii="Times New Roman" w:eastAsia="Times New Roman" w:hAnsi="Times New Roman" w:cs="Times New Roman"/>
          <w:sz w:val="28"/>
          <w:szCs w:val="28"/>
          <w:lang w:eastAsia="ru-RU"/>
        </w:rPr>
        <w:t> </w:t>
      </w:r>
    </w:p>
    <w:p w:rsidR="00E743FE" w:rsidRPr="00C614AD" w:rsidRDefault="00E743FE" w:rsidP="00923B94">
      <w:pPr>
        <w:spacing w:after="0" w:line="240" w:lineRule="auto"/>
        <w:ind w:firstLine="540"/>
        <w:jc w:val="both"/>
        <w:rPr>
          <w:rFonts w:ascii="Times New Roman" w:eastAsia="Times New Roman" w:hAnsi="Times New Roman" w:cs="Times New Roman"/>
          <w:sz w:val="28"/>
          <w:szCs w:val="28"/>
          <w:lang w:eastAsia="ru-RU"/>
        </w:rPr>
      </w:pPr>
    </w:p>
    <w:p w:rsidR="00C614AD" w:rsidRPr="00C614AD" w:rsidRDefault="00C614AD" w:rsidP="00E05849">
      <w:pPr>
        <w:spacing w:after="0" w:line="240" w:lineRule="auto"/>
        <w:ind w:firstLine="709"/>
        <w:jc w:val="both"/>
        <w:rPr>
          <w:rFonts w:ascii="Times New Roman" w:eastAsia="Times New Roman" w:hAnsi="Times New Roman" w:cs="Times New Roman"/>
          <w:sz w:val="28"/>
          <w:szCs w:val="28"/>
          <w:lang w:eastAsia="ru-RU"/>
        </w:rPr>
      </w:pPr>
      <w:proofErr w:type="gramStart"/>
      <w:r w:rsidRPr="00C614AD">
        <w:rPr>
          <w:rFonts w:ascii="Times New Roman" w:eastAsia="Times New Roman" w:hAnsi="Times New Roman" w:cs="Times New Roman"/>
          <w:sz w:val="28"/>
          <w:szCs w:val="28"/>
          <w:lang w:eastAsia="ru-RU"/>
        </w:rPr>
        <w:t xml:space="preserve">В соответствии со статьей </w:t>
      </w:r>
      <w:r w:rsidRPr="00A32FE0">
        <w:rPr>
          <w:rFonts w:ascii="Times New Roman" w:eastAsia="Times New Roman" w:hAnsi="Times New Roman" w:cs="Times New Roman"/>
          <w:sz w:val="28"/>
          <w:szCs w:val="28"/>
          <w:lang w:eastAsia="ru-RU"/>
        </w:rPr>
        <w:t>40.1</w:t>
      </w:r>
      <w:r w:rsidRPr="00C614AD">
        <w:rPr>
          <w:rFonts w:ascii="Times New Roman" w:eastAsia="Times New Roman" w:hAnsi="Times New Roman" w:cs="Times New Roman"/>
          <w:sz w:val="28"/>
          <w:szCs w:val="28"/>
          <w:lang w:eastAsia="ru-RU"/>
        </w:rPr>
        <w:t xml:space="preserve"> Градостроительного кодекса Российской Федерации, пунктом 20 части 1 статьи 14 Федерального закона от 06.10.2003 N 131-ФЗ "Об общих принципах организации местного самоуправления в Российской Федерации", с учетом </w:t>
      </w:r>
      <w:r w:rsidRPr="00A32FE0">
        <w:rPr>
          <w:rFonts w:ascii="Times New Roman" w:eastAsia="Times New Roman" w:hAnsi="Times New Roman" w:cs="Times New Roman"/>
          <w:sz w:val="28"/>
          <w:szCs w:val="28"/>
          <w:lang w:eastAsia="ru-RU"/>
        </w:rPr>
        <w:t xml:space="preserve">протеста прокуратуры </w:t>
      </w:r>
      <w:proofErr w:type="spellStart"/>
      <w:r w:rsidRPr="00A32FE0">
        <w:rPr>
          <w:rFonts w:ascii="Times New Roman" w:eastAsia="Times New Roman" w:hAnsi="Times New Roman" w:cs="Times New Roman"/>
          <w:sz w:val="28"/>
          <w:szCs w:val="28"/>
          <w:lang w:eastAsia="ru-RU"/>
        </w:rPr>
        <w:t>Аскинского</w:t>
      </w:r>
      <w:proofErr w:type="spellEnd"/>
      <w:r w:rsidRPr="00A32FE0">
        <w:rPr>
          <w:rFonts w:ascii="Times New Roman" w:eastAsia="Times New Roman" w:hAnsi="Times New Roman" w:cs="Times New Roman"/>
          <w:sz w:val="28"/>
          <w:szCs w:val="28"/>
          <w:lang w:eastAsia="ru-RU"/>
        </w:rPr>
        <w:t xml:space="preserve"> района от </w:t>
      </w:r>
      <w:r w:rsidRPr="00E05849">
        <w:rPr>
          <w:rFonts w:ascii="Times New Roman" w:eastAsia="Times New Roman" w:hAnsi="Times New Roman" w:cs="Times New Roman"/>
          <w:sz w:val="28"/>
          <w:szCs w:val="28"/>
          <w:lang w:eastAsia="ru-RU"/>
        </w:rPr>
        <w:t>30.11.2023 №Исорг-20800029-4</w:t>
      </w:r>
      <w:r w:rsidR="00E05849" w:rsidRPr="00E05849">
        <w:rPr>
          <w:rFonts w:ascii="Times New Roman" w:eastAsia="Times New Roman" w:hAnsi="Times New Roman" w:cs="Times New Roman"/>
          <w:sz w:val="28"/>
          <w:szCs w:val="28"/>
          <w:lang w:eastAsia="ru-RU"/>
        </w:rPr>
        <w:t>91</w:t>
      </w:r>
      <w:r w:rsidRPr="00E05849">
        <w:rPr>
          <w:rFonts w:ascii="Times New Roman" w:eastAsia="Times New Roman" w:hAnsi="Times New Roman" w:cs="Times New Roman"/>
          <w:sz w:val="28"/>
          <w:szCs w:val="28"/>
          <w:lang w:eastAsia="ru-RU"/>
        </w:rPr>
        <w:t>-23/-20800029</w:t>
      </w:r>
      <w:r w:rsidRPr="00A32FE0">
        <w:rPr>
          <w:rFonts w:ascii="Times New Roman" w:eastAsia="Times New Roman" w:hAnsi="Times New Roman" w:cs="Times New Roman"/>
          <w:sz w:val="28"/>
          <w:szCs w:val="28"/>
          <w:lang w:eastAsia="ru-RU"/>
        </w:rPr>
        <w:t xml:space="preserve">, Совет сельского поселение </w:t>
      </w:r>
      <w:proofErr w:type="spellStart"/>
      <w:r w:rsidR="00E743FE">
        <w:rPr>
          <w:rFonts w:ascii="Times New Roman" w:eastAsia="Times New Roman" w:hAnsi="Times New Roman" w:cs="Times New Roman"/>
          <w:sz w:val="28"/>
          <w:szCs w:val="28"/>
          <w:lang w:eastAsia="ru-RU"/>
        </w:rPr>
        <w:t>Кубиязовский</w:t>
      </w:r>
      <w:proofErr w:type="spellEnd"/>
      <w:r w:rsidRPr="00A32FE0">
        <w:rPr>
          <w:rFonts w:ascii="Times New Roman" w:eastAsia="Times New Roman" w:hAnsi="Times New Roman" w:cs="Times New Roman"/>
          <w:sz w:val="28"/>
          <w:szCs w:val="28"/>
          <w:lang w:eastAsia="ru-RU"/>
        </w:rPr>
        <w:t xml:space="preserve"> сельсовета муниципального района </w:t>
      </w:r>
      <w:proofErr w:type="spellStart"/>
      <w:r w:rsidRPr="00A32FE0">
        <w:rPr>
          <w:rFonts w:ascii="Times New Roman" w:eastAsia="Times New Roman" w:hAnsi="Times New Roman" w:cs="Times New Roman"/>
          <w:sz w:val="28"/>
          <w:szCs w:val="28"/>
          <w:lang w:eastAsia="ru-RU"/>
        </w:rPr>
        <w:t>Аскинский</w:t>
      </w:r>
      <w:proofErr w:type="spellEnd"/>
      <w:r w:rsidRPr="00A32FE0">
        <w:rPr>
          <w:rFonts w:ascii="Times New Roman" w:eastAsia="Times New Roman" w:hAnsi="Times New Roman" w:cs="Times New Roman"/>
          <w:sz w:val="28"/>
          <w:szCs w:val="28"/>
          <w:lang w:eastAsia="ru-RU"/>
        </w:rPr>
        <w:t xml:space="preserve"> район Республики Башкортостан,  </w:t>
      </w:r>
      <w:proofErr w:type="gramEnd"/>
    </w:p>
    <w:p w:rsidR="00C614AD" w:rsidRPr="00E05849" w:rsidRDefault="00C614AD" w:rsidP="00E05849">
      <w:pPr>
        <w:spacing w:after="0" w:line="240" w:lineRule="auto"/>
        <w:jc w:val="both"/>
        <w:rPr>
          <w:rFonts w:ascii="Times New Roman" w:eastAsia="Times New Roman" w:hAnsi="Times New Roman" w:cs="Times New Roman"/>
          <w:bCs/>
          <w:sz w:val="28"/>
          <w:szCs w:val="28"/>
          <w:lang w:eastAsia="ru-RU"/>
        </w:rPr>
      </w:pPr>
      <w:r w:rsidRPr="00E05849">
        <w:rPr>
          <w:rFonts w:ascii="Times New Roman" w:eastAsia="Times New Roman" w:hAnsi="Times New Roman" w:cs="Times New Roman"/>
          <w:bCs/>
          <w:sz w:val="28"/>
          <w:szCs w:val="28"/>
          <w:lang w:eastAsia="ru-RU"/>
        </w:rPr>
        <w:t>решил:</w:t>
      </w:r>
    </w:p>
    <w:p w:rsidR="00C614AD" w:rsidRPr="00C614AD" w:rsidRDefault="00C614AD" w:rsidP="00E05849">
      <w:pPr>
        <w:spacing w:after="0" w:line="240" w:lineRule="auto"/>
        <w:ind w:firstLine="709"/>
        <w:jc w:val="both"/>
        <w:rPr>
          <w:rFonts w:ascii="Times New Roman" w:eastAsia="Times New Roman" w:hAnsi="Times New Roman" w:cs="Times New Roman"/>
          <w:sz w:val="28"/>
          <w:szCs w:val="28"/>
          <w:lang w:eastAsia="ru-RU"/>
        </w:rPr>
      </w:pPr>
      <w:r w:rsidRPr="00C614AD">
        <w:rPr>
          <w:rFonts w:ascii="Times New Roman" w:eastAsia="Times New Roman" w:hAnsi="Times New Roman" w:cs="Times New Roman"/>
          <w:sz w:val="28"/>
          <w:szCs w:val="28"/>
          <w:lang w:eastAsia="ru-RU"/>
        </w:rPr>
        <w:t xml:space="preserve">1. Внести следующие изменения в Правила землепользования и застройки </w:t>
      </w:r>
      <w:r w:rsidRPr="00A32FE0">
        <w:rPr>
          <w:rFonts w:ascii="Times New Roman" w:eastAsia="Times New Roman" w:hAnsi="Times New Roman" w:cs="Times New Roman"/>
          <w:sz w:val="28"/>
          <w:szCs w:val="28"/>
          <w:lang w:eastAsia="ru-RU"/>
        </w:rPr>
        <w:t xml:space="preserve">территории сельского поселения </w:t>
      </w:r>
      <w:proofErr w:type="spellStart"/>
      <w:r w:rsidR="00E743FE">
        <w:rPr>
          <w:rFonts w:ascii="Times New Roman" w:eastAsia="Times New Roman" w:hAnsi="Times New Roman" w:cs="Times New Roman"/>
          <w:sz w:val="28"/>
          <w:szCs w:val="28"/>
          <w:lang w:eastAsia="ru-RU"/>
        </w:rPr>
        <w:t>Кубиязовский</w:t>
      </w:r>
      <w:proofErr w:type="spellEnd"/>
      <w:r w:rsidRPr="00A32FE0">
        <w:rPr>
          <w:rFonts w:ascii="Times New Roman" w:eastAsia="Times New Roman" w:hAnsi="Times New Roman" w:cs="Times New Roman"/>
          <w:sz w:val="28"/>
          <w:szCs w:val="28"/>
          <w:lang w:eastAsia="ru-RU"/>
        </w:rPr>
        <w:t xml:space="preserve"> сельсовет муниципального района </w:t>
      </w:r>
      <w:proofErr w:type="spellStart"/>
      <w:r w:rsidRPr="00A32FE0">
        <w:rPr>
          <w:rFonts w:ascii="Times New Roman" w:eastAsia="Times New Roman" w:hAnsi="Times New Roman" w:cs="Times New Roman"/>
          <w:sz w:val="28"/>
          <w:szCs w:val="28"/>
          <w:lang w:eastAsia="ru-RU"/>
        </w:rPr>
        <w:t>Аскинский</w:t>
      </w:r>
      <w:proofErr w:type="spellEnd"/>
      <w:r w:rsidRPr="00A32FE0">
        <w:rPr>
          <w:rFonts w:ascii="Times New Roman" w:eastAsia="Times New Roman" w:hAnsi="Times New Roman" w:cs="Times New Roman"/>
          <w:sz w:val="28"/>
          <w:szCs w:val="28"/>
          <w:lang w:eastAsia="ru-RU"/>
        </w:rPr>
        <w:t xml:space="preserve"> район Республики Башкортостан,</w:t>
      </w:r>
      <w:r w:rsidRPr="00C614AD">
        <w:rPr>
          <w:rFonts w:ascii="Times New Roman" w:eastAsia="Times New Roman" w:hAnsi="Times New Roman" w:cs="Times New Roman"/>
          <w:sz w:val="28"/>
          <w:szCs w:val="28"/>
          <w:lang w:eastAsia="ru-RU"/>
        </w:rPr>
        <w:t xml:space="preserve"> утвержденные решением </w:t>
      </w:r>
      <w:r w:rsidRPr="00A32FE0">
        <w:rPr>
          <w:rFonts w:ascii="Times New Roman" w:eastAsia="Times New Roman" w:hAnsi="Times New Roman" w:cs="Times New Roman"/>
          <w:sz w:val="28"/>
          <w:szCs w:val="28"/>
          <w:lang w:eastAsia="ru-RU"/>
        </w:rPr>
        <w:t xml:space="preserve">Совета сельского поселения </w:t>
      </w:r>
      <w:proofErr w:type="spellStart"/>
      <w:r w:rsidR="00E743FE">
        <w:rPr>
          <w:rFonts w:ascii="Times New Roman" w:eastAsia="Times New Roman" w:hAnsi="Times New Roman" w:cs="Times New Roman"/>
          <w:sz w:val="28"/>
          <w:szCs w:val="28"/>
          <w:lang w:eastAsia="ru-RU"/>
        </w:rPr>
        <w:t>Кубиязовский</w:t>
      </w:r>
      <w:proofErr w:type="spellEnd"/>
      <w:r w:rsidR="00E743FE" w:rsidRPr="00A32FE0">
        <w:rPr>
          <w:rFonts w:ascii="Times New Roman" w:eastAsia="Times New Roman" w:hAnsi="Times New Roman" w:cs="Times New Roman"/>
          <w:sz w:val="28"/>
          <w:szCs w:val="28"/>
          <w:lang w:eastAsia="ru-RU"/>
        </w:rPr>
        <w:t xml:space="preserve"> </w:t>
      </w:r>
      <w:r w:rsidRPr="00A32FE0">
        <w:rPr>
          <w:rFonts w:ascii="Times New Roman" w:eastAsia="Times New Roman" w:hAnsi="Times New Roman" w:cs="Times New Roman"/>
          <w:sz w:val="28"/>
          <w:szCs w:val="28"/>
          <w:lang w:eastAsia="ru-RU"/>
        </w:rPr>
        <w:t xml:space="preserve">сельсовет муниципального района </w:t>
      </w:r>
      <w:proofErr w:type="spellStart"/>
      <w:r w:rsidRPr="00A32FE0">
        <w:rPr>
          <w:rFonts w:ascii="Times New Roman" w:eastAsia="Times New Roman" w:hAnsi="Times New Roman" w:cs="Times New Roman"/>
          <w:sz w:val="28"/>
          <w:szCs w:val="28"/>
          <w:lang w:eastAsia="ru-RU"/>
        </w:rPr>
        <w:t>Аскинский</w:t>
      </w:r>
      <w:proofErr w:type="spellEnd"/>
      <w:r w:rsidRPr="00A32FE0">
        <w:rPr>
          <w:rFonts w:ascii="Times New Roman" w:eastAsia="Times New Roman" w:hAnsi="Times New Roman" w:cs="Times New Roman"/>
          <w:sz w:val="28"/>
          <w:szCs w:val="28"/>
          <w:lang w:eastAsia="ru-RU"/>
        </w:rPr>
        <w:t xml:space="preserve"> район Республики Башкортостан от </w:t>
      </w:r>
      <w:r w:rsidR="00E05849">
        <w:rPr>
          <w:rFonts w:ascii="Times New Roman" w:eastAsia="Times New Roman" w:hAnsi="Times New Roman" w:cs="Times New Roman"/>
          <w:sz w:val="28"/>
          <w:szCs w:val="28"/>
          <w:lang w:eastAsia="ru-RU"/>
        </w:rPr>
        <w:t>12.08</w:t>
      </w:r>
      <w:r w:rsidRPr="00A32FE0">
        <w:rPr>
          <w:rFonts w:ascii="Times New Roman" w:eastAsia="Times New Roman" w:hAnsi="Times New Roman" w:cs="Times New Roman"/>
          <w:sz w:val="28"/>
          <w:szCs w:val="28"/>
          <w:lang w:eastAsia="ru-RU"/>
        </w:rPr>
        <w:t>.2020 №</w:t>
      </w:r>
      <w:r w:rsidR="00E05849">
        <w:rPr>
          <w:rFonts w:ascii="Times New Roman" w:eastAsia="Times New Roman" w:hAnsi="Times New Roman" w:cs="Times New Roman"/>
          <w:sz w:val="28"/>
          <w:szCs w:val="28"/>
          <w:lang w:eastAsia="ru-RU"/>
        </w:rPr>
        <w:t xml:space="preserve"> 6</w:t>
      </w:r>
      <w:r w:rsidR="001F37F1">
        <w:rPr>
          <w:rFonts w:ascii="Times New Roman" w:eastAsia="Times New Roman" w:hAnsi="Times New Roman" w:cs="Times New Roman"/>
          <w:sz w:val="28"/>
          <w:szCs w:val="28"/>
          <w:lang w:eastAsia="ru-RU"/>
        </w:rPr>
        <w:t>0</w:t>
      </w:r>
      <w:r w:rsidRPr="00C614AD">
        <w:rPr>
          <w:rFonts w:ascii="Times New Roman" w:eastAsia="Times New Roman" w:hAnsi="Times New Roman" w:cs="Times New Roman"/>
          <w:sz w:val="28"/>
          <w:szCs w:val="28"/>
          <w:lang w:eastAsia="ru-RU"/>
        </w:rPr>
        <w:t xml:space="preserve"> (далее - Правила):</w:t>
      </w:r>
    </w:p>
    <w:p w:rsidR="00C614AD" w:rsidRPr="00C614AD" w:rsidRDefault="00A32FE0" w:rsidP="00E05849">
      <w:pPr>
        <w:pStyle w:val="a3"/>
        <w:ind w:firstLine="709"/>
        <w:jc w:val="both"/>
        <w:rPr>
          <w:rFonts w:eastAsia="Times New Roman"/>
          <w:sz w:val="28"/>
          <w:szCs w:val="28"/>
        </w:rPr>
      </w:pPr>
      <w:r w:rsidRPr="00A32FE0">
        <w:rPr>
          <w:rFonts w:eastAsia="Times New Roman"/>
          <w:sz w:val="28"/>
          <w:szCs w:val="28"/>
        </w:rPr>
        <w:t>1.1.</w:t>
      </w:r>
      <w:r w:rsidR="00E743FE">
        <w:rPr>
          <w:rFonts w:eastAsia="Times New Roman"/>
          <w:sz w:val="28"/>
          <w:szCs w:val="28"/>
          <w:lang w:val="ru-RU"/>
        </w:rPr>
        <w:t xml:space="preserve"> С</w:t>
      </w:r>
      <w:r w:rsidRPr="00A32FE0">
        <w:rPr>
          <w:rFonts w:eastAsia="Times New Roman"/>
          <w:sz w:val="28"/>
          <w:szCs w:val="28"/>
        </w:rPr>
        <w:t>тать</w:t>
      </w:r>
      <w:proofErr w:type="spellStart"/>
      <w:r w:rsidR="009813C4">
        <w:rPr>
          <w:rFonts w:eastAsia="Times New Roman"/>
          <w:sz w:val="28"/>
          <w:szCs w:val="28"/>
          <w:lang w:val="ru-RU"/>
        </w:rPr>
        <w:t>ю</w:t>
      </w:r>
      <w:proofErr w:type="spellEnd"/>
      <w:r w:rsidR="00E743FE">
        <w:rPr>
          <w:rFonts w:eastAsia="Times New Roman"/>
          <w:sz w:val="28"/>
          <w:szCs w:val="28"/>
          <w:lang w:val="ru-RU"/>
        </w:rPr>
        <w:t xml:space="preserve"> </w:t>
      </w:r>
      <w:r w:rsidRPr="00A32FE0">
        <w:rPr>
          <w:rFonts w:eastAsia="Times New Roman"/>
          <w:sz w:val="28"/>
          <w:szCs w:val="28"/>
        </w:rPr>
        <w:t>1</w:t>
      </w:r>
      <w:r w:rsidR="00C614AD" w:rsidRPr="00C614AD">
        <w:rPr>
          <w:rFonts w:eastAsia="Times New Roman"/>
          <w:sz w:val="28"/>
          <w:szCs w:val="28"/>
        </w:rPr>
        <w:t xml:space="preserve"> Правил</w:t>
      </w:r>
      <w:r w:rsidR="00E743FE">
        <w:rPr>
          <w:rFonts w:eastAsia="Times New Roman"/>
          <w:sz w:val="28"/>
          <w:szCs w:val="28"/>
          <w:lang w:val="ru-RU"/>
        </w:rPr>
        <w:t xml:space="preserve"> </w:t>
      </w:r>
      <w:r w:rsidR="00C614AD" w:rsidRPr="00C614AD">
        <w:rPr>
          <w:rFonts w:eastAsia="Times New Roman"/>
          <w:sz w:val="28"/>
          <w:szCs w:val="28"/>
        </w:rPr>
        <w:t>дополнить</w:t>
      </w:r>
      <w:r w:rsidRPr="00A32FE0">
        <w:rPr>
          <w:rFonts w:eastAsia="Times New Roman"/>
          <w:sz w:val="28"/>
          <w:szCs w:val="28"/>
          <w:lang w:val="ru-RU"/>
        </w:rPr>
        <w:t xml:space="preserve"> пункт</w:t>
      </w:r>
      <w:r w:rsidR="00E743FE">
        <w:rPr>
          <w:rFonts w:eastAsia="Times New Roman"/>
          <w:sz w:val="28"/>
          <w:szCs w:val="28"/>
          <w:lang w:val="ru-RU"/>
        </w:rPr>
        <w:t>ом</w:t>
      </w:r>
      <w:r w:rsidRPr="00A32FE0">
        <w:rPr>
          <w:rFonts w:eastAsia="Times New Roman"/>
          <w:sz w:val="28"/>
          <w:szCs w:val="28"/>
          <w:lang w:val="ru-RU"/>
        </w:rPr>
        <w:t xml:space="preserve"> следующего содержания</w:t>
      </w:r>
      <w:r w:rsidR="00C614AD" w:rsidRPr="00C614AD">
        <w:rPr>
          <w:rFonts w:eastAsia="Times New Roman"/>
          <w:sz w:val="28"/>
          <w:szCs w:val="28"/>
        </w:rPr>
        <w:t>:</w:t>
      </w:r>
    </w:p>
    <w:p w:rsidR="00064EBB" w:rsidRDefault="00A32FE0" w:rsidP="00E05849">
      <w:pPr>
        <w:spacing w:after="120" w:line="240" w:lineRule="auto"/>
        <w:ind w:firstLine="709"/>
        <w:jc w:val="both"/>
        <w:textAlignment w:val="center"/>
        <w:outlineLvl w:val="1"/>
        <w:rPr>
          <w:rFonts w:ascii="Times New Roman" w:eastAsia="Times New Roman" w:hAnsi="Times New Roman" w:cs="Times New Roman"/>
          <w:color w:val="000000" w:themeColor="text1"/>
          <w:sz w:val="28"/>
          <w:szCs w:val="28"/>
          <w:lang w:eastAsia="ru-RU"/>
        </w:rPr>
      </w:pPr>
      <w:proofErr w:type="gramStart"/>
      <w:r w:rsidRPr="00A32FE0">
        <w:rPr>
          <w:rFonts w:ascii="Times New Roman" w:eastAsia="Times New Roman" w:hAnsi="Times New Roman" w:cs="Times New Roman"/>
          <w:b/>
          <w:bCs/>
          <w:color w:val="000000" w:themeColor="text1"/>
          <w:sz w:val="28"/>
          <w:szCs w:val="28"/>
          <w:lang w:eastAsia="ru-RU"/>
        </w:rPr>
        <w:t>«</w:t>
      </w:r>
      <w:r w:rsidR="00064EBB" w:rsidRPr="00064EBB">
        <w:rPr>
          <w:rFonts w:ascii="Times New Roman" w:eastAsia="Times New Roman" w:hAnsi="Times New Roman" w:cs="Times New Roman"/>
          <w:b/>
          <w:bCs/>
          <w:color w:val="000000" w:themeColor="text1"/>
          <w:sz w:val="28"/>
          <w:szCs w:val="28"/>
          <w:lang w:eastAsia="ru-RU"/>
        </w:rPr>
        <w:t>Архитектурно-градостроительный облик объекта (АГО)</w:t>
      </w:r>
      <w:r w:rsidR="00064EBB" w:rsidRPr="00064EBB">
        <w:rPr>
          <w:rFonts w:ascii="Times New Roman" w:eastAsia="Times New Roman" w:hAnsi="Times New Roman" w:cs="Times New Roman"/>
          <w:color w:val="000000" w:themeColor="text1"/>
          <w:sz w:val="28"/>
          <w:szCs w:val="28"/>
          <w:lang w:eastAsia="ru-RU"/>
        </w:rPr>
        <w:t xml:space="preserve"> — внешний облик здания, строения, сооружения, воплощающий совокупность архитектурных, цветовых (колористических), объемно-планировочных, композиционных решений, которыми определяются функциональные,</w:t>
      </w:r>
      <w:proofErr w:type="gramEnd"/>
      <w:r w:rsidR="00064EBB" w:rsidRPr="00064EBB">
        <w:rPr>
          <w:rFonts w:ascii="Times New Roman" w:eastAsia="Times New Roman" w:hAnsi="Times New Roman" w:cs="Times New Roman"/>
          <w:color w:val="000000" w:themeColor="text1"/>
          <w:sz w:val="28"/>
          <w:szCs w:val="28"/>
          <w:lang w:eastAsia="ru-RU"/>
        </w:rPr>
        <w:t xml:space="preserve"> конструктивные и художественные особенности объекта (строительные материалы, конструкции, отделка фасадов)</w:t>
      </w:r>
      <w:proofErr w:type="gramStart"/>
      <w:r w:rsidR="00064EBB" w:rsidRPr="00064EBB">
        <w:rPr>
          <w:rFonts w:ascii="Times New Roman" w:eastAsia="Times New Roman" w:hAnsi="Times New Roman" w:cs="Times New Roman"/>
          <w:color w:val="000000" w:themeColor="text1"/>
          <w:sz w:val="28"/>
          <w:szCs w:val="28"/>
          <w:lang w:eastAsia="ru-RU"/>
        </w:rPr>
        <w:t>,а</w:t>
      </w:r>
      <w:proofErr w:type="gramEnd"/>
      <w:r w:rsidR="00064EBB" w:rsidRPr="00064EBB">
        <w:rPr>
          <w:rFonts w:ascii="Times New Roman" w:eastAsia="Times New Roman" w:hAnsi="Times New Roman" w:cs="Times New Roman"/>
          <w:color w:val="000000" w:themeColor="text1"/>
          <w:sz w:val="28"/>
          <w:szCs w:val="28"/>
          <w:lang w:eastAsia="ru-RU"/>
        </w:rPr>
        <w:t xml:space="preserve"> также архитектурно-художественное освещение при наличии подсветки фасадов зданий и сооружений.</w:t>
      </w:r>
      <w:r w:rsidRPr="00A32FE0">
        <w:rPr>
          <w:rFonts w:ascii="Times New Roman" w:eastAsia="Times New Roman" w:hAnsi="Times New Roman" w:cs="Times New Roman"/>
          <w:color w:val="000000" w:themeColor="text1"/>
          <w:sz w:val="28"/>
          <w:szCs w:val="28"/>
          <w:lang w:eastAsia="ru-RU"/>
        </w:rPr>
        <w:t>»</w:t>
      </w:r>
    </w:p>
    <w:p w:rsidR="00531A69" w:rsidRDefault="00531A69" w:rsidP="00E05849">
      <w:pPr>
        <w:pStyle w:val="a3"/>
        <w:ind w:firstLine="709"/>
        <w:jc w:val="both"/>
        <w:rPr>
          <w:rFonts w:eastAsia="Times New Roman"/>
          <w:sz w:val="28"/>
          <w:szCs w:val="28"/>
        </w:rPr>
      </w:pPr>
      <w:r>
        <w:rPr>
          <w:rFonts w:eastAsia="Times New Roman"/>
          <w:sz w:val="28"/>
          <w:szCs w:val="28"/>
          <w:lang w:val="ru-RU"/>
        </w:rPr>
        <w:t>1.2.</w:t>
      </w:r>
      <w:r w:rsidR="00E743FE">
        <w:rPr>
          <w:rFonts w:eastAsia="Times New Roman"/>
          <w:sz w:val="28"/>
          <w:szCs w:val="28"/>
          <w:lang w:val="ru-RU"/>
        </w:rPr>
        <w:t xml:space="preserve"> </w:t>
      </w:r>
      <w:r w:rsidR="00050A47">
        <w:rPr>
          <w:rFonts w:eastAsia="Times New Roman"/>
          <w:sz w:val="28"/>
          <w:szCs w:val="28"/>
          <w:lang w:val="ru-RU"/>
        </w:rPr>
        <w:t>Правила д</w:t>
      </w:r>
      <w:r w:rsidR="00A34EBD">
        <w:rPr>
          <w:rFonts w:eastAsia="Times New Roman"/>
          <w:sz w:val="28"/>
          <w:szCs w:val="28"/>
          <w:lang w:val="ru-RU"/>
        </w:rPr>
        <w:t>ополнить стать</w:t>
      </w:r>
      <w:r w:rsidR="00E743FE">
        <w:rPr>
          <w:rFonts w:eastAsia="Times New Roman"/>
          <w:sz w:val="28"/>
          <w:szCs w:val="28"/>
          <w:lang w:val="ru-RU"/>
        </w:rPr>
        <w:t>ей</w:t>
      </w:r>
      <w:r w:rsidR="00A34EBD">
        <w:rPr>
          <w:rFonts w:eastAsia="Times New Roman"/>
          <w:sz w:val="28"/>
          <w:szCs w:val="28"/>
          <w:lang w:val="ru-RU"/>
        </w:rPr>
        <w:t xml:space="preserve"> 11.1.</w:t>
      </w:r>
      <w:r w:rsidRPr="00A32FE0">
        <w:rPr>
          <w:rFonts w:eastAsia="Times New Roman"/>
          <w:sz w:val="28"/>
          <w:szCs w:val="28"/>
          <w:lang w:val="ru-RU"/>
        </w:rPr>
        <w:t>следующего содержания</w:t>
      </w:r>
      <w:r w:rsidRPr="00C614AD">
        <w:rPr>
          <w:rFonts w:eastAsia="Times New Roman"/>
          <w:sz w:val="28"/>
          <w:szCs w:val="28"/>
        </w:rPr>
        <w:t>:</w:t>
      </w:r>
    </w:p>
    <w:p w:rsidR="00A34EBD" w:rsidRPr="00050A47" w:rsidRDefault="00A34EBD" w:rsidP="00E05849">
      <w:pPr>
        <w:pStyle w:val="ConsPlusNormal"/>
        <w:ind w:firstLine="709"/>
        <w:jc w:val="both"/>
        <w:rPr>
          <w:lang w:val="ro-RO"/>
        </w:rPr>
      </w:pPr>
    </w:p>
    <w:p w:rsidR="00A34EBD" w:rsidRPr="0041536E" w:rsidRDefault="00A34EBD" w:rsidP="00E05849">
      <w:pPr>
        <w:pStyle w:val="ConsPlusNormal"/>
        <w:spacing w:after="120"/>
        <w:ind w:firstLine="709"/>
        <w:jc w:val="both"/>
        <w:rPr>
          <w:rFonts w:ascii="Times New Roman" w:hAnsi="Times New Roman" w:cs="Times New Roman"/>
          <w:sz w:val="28"/>
          <w:szCs w:val="28"/>
        </w:rPr>
      </w:pPr>
      <w:r w:rsidRPr="0041536E">
        <w:rPr>
          <w:rFonts w:ascii="Times New Roman" w:hAnsi="Times New Roman" w:cs="Times New Roman"/>
          <w:sz w:val="28"/>
          <w:szCs w:val="28"/>
        </w:rPr>
        <w:t>«Статья 11.1. Согласование архитектурно-градостроительного облика</w:t>
      </w:r>
    </w:p>
    <w:p w:rsidR="00A34EBD" w:rsidRPr="00444297" w:rsidRDefault="00A34EBD" w:rsidP="00E05849">
      <w:pPr>
        <w:pStyle w:val="ConsPlusNormal"/>
        <w:ind w:firstLine="709"/>
        <w:jc w:val="both"/>
        <w:rPr>
          <w:rFonts w:ascii="Times New Roman" w:hAnsi="Times New Roman" w:cs="Times New Roman"/>
          <w:sz w:val="28"/>
          <w:szCs w:val="28"/>
        </w:rPr>
      </w:pPr>
      <w:r w:rsidRPr="0041536E">
        <w:rPr>
          <w:rFonts w:ascii="Times New Roman" w:hAnsi="Times New Roman" w:cs="Times New Roman"/>
          <w:sz w:val="28"/>
          <w:szCs w:val="28"/>
        </w:rPr>
        <w:t xml:space="preserve">1.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r w:rsidRPr="0041536E">
        <w:rPr>
          <w:rFonts w:ascii="Times New Roman" w:hAnsi="Times New Roman" w:cs="Times New Roman"/>
          <w:sz w:val="28"/>
          <w:szCs w:val="28"/>
        </w:rPr>
        <w:lastRenderedPageBreak/>
        <w:t>муниципального образования, устанавливается соответствующим нормативно-правовым</w:t>
      </w:r>
      <w:r w:rsidRPr="00444297">
        <w:rPr>
          <w:rFonts w:ascii="Times New Roman" w:hAnsi="Times New Roman" w:cs="Times New Roman"/>
          <w:sz w:val="28"/>
          <w:szCs w:val="28"/>
        </w:rPr>
        <w:t xml:space="preserve">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75650F" w:rsidRPr="00444297" w:rsidRDefault="0075650F" w:rsidP="00E05849">
      <w:pPr>
        <w:spacing w:after="0" w:line="180" w:lineRule="atLeast"/>
        <w:ind w:firstLine="709"/>
        <w:jc w:val="both"/>
        <w:rPr>
          <w:rFonts w:ascii="Times New Roman" w:eastAsia="Times New Roman" w:hAnsi="Times New Roman" w:cs="Times New Roman"/>
          <w:sz w:val="28"/>
          <w:szCs w:val="28"/>
          <w:lang w:eastAsia="ru-RU"/>
        </w:rPr>
      </w:pPr>
      <w:r w:rsidRPr="00444297">
        <w:rPr>
          <w:rFonts w:ascii="Times New Roman" w:eastAsia="Times New Roman" w:hAnsi="Times New Roman" w:cs="Times New Roman"/>
          <w:sz w:val="28"/>
          <w:szCs w:val="28"/>
          <w:lang w:eastAsia="ru-RU"/>
        </w:rPr>
        <w:t>Срок выдачи согласования архитектурно-градостроительного облика объекта капитального строительства не может превышать 10 рабочих дней.</w:t>
      </w:r>
    </w:p>
    <w:p w:rsidR="00A34EBD" w:rsidRPr="0041536E" w:rsidRDefault="00B40588" w:rsidP="00E058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A34EBD" w:rsidRPr="0041536E">
        <w:rPr>
          <w:rFonts w:ascii="Times New Roman" w:hAnsi="Times New Roman" w:cs="Times New Roman"/>
          <w:sz w:val="28"/>
          <w:szCs w:val="28"/>
        </w:rPr>
        <w:t>.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A34EBD" w:rsidRPr="007B0C4B" w:rsidRDefault="00776535" w:rsidP="00E05849">
      <w:pPr>
        <w:spacing w:after="120" w:line="240" w:lineRule="auto"/>
        <w:ind w:firstLine="709"/>
        <w:jc w:val="both"/>
        <w:textAlignment w:val="center"/>
        <w:outlineLvl w:val="1"/>
        <w:rPr>
          <w:rFonts w:ascii="Times New Roman" w:eastAsia="Times New Roman" w:hAnsi="Times New Roman" w:cs="Times New Roman"/>
          <w:sz w:val="28"/>
          <w:szCs w:val="28"/>
          <w:lang w:eastAsia="ru-RU"/>
        </w:rPr>
      </w:pPr>
      <w:hyperlink r:id="rId6" w:anchor="dst100027" w:history="1">
        <w:r w:rsidR="007B0C4B" w:rsidRPr="0041536E">
          <w:rPr>
            <w:rStyle w:val="a6"/>
            <w:rFonts w:ascii="Times New Roman" w:hAnsi="Times New Roman" w:cs="Times New Roman"/>
            <w:color w:val="auto"/>
            <w:sz w:val="28"/>
            <w:szCs w:val="28"/>
            <w:u w:val="none"/>
            <w:shd w:val="clear" w:color="auto" w:fill="FFFFFF"/>
          </w:rPr>
          <w:t>Порядок</w:t>
        </w:r>
      </w:hyperlink>
      <w:r w:rsidR="007B0C4B" w:rsidRPr="0041536E">
        <w:rPr>
          <w:rFonts w:ascii="Times New Roman" w:hAnsi="Times New Roman" w:cs="Times New Roman"/>
          <w:sz w:val="28"/>
          <w:szCs w:val="28"/>
          <w:shd w:val="clear" w:color="auto" w:fill="FFFFFF"/>
        </w:rPr>
        <w:t xml:space="preserve"> согласования и отказа в </w:t>
      </w:r>
      <w:r w:rsidR="0041536E" w:rsidRPr="0041536E">
        <w:rPr>
          <w:rFonts w:ascii="Times New Roman" w:hAnsi="Times New Roman" w:cs="Times New Roman"/>
          <w:sz w:val="28"/>
          <w:szCs w:val="28"/>
          <w:shd w:val="clear" w:color="auto" w:fill="FFFFFF"/>
        </w:rPr>
        <w:t>согласовании</w:t>
      </w:r>
      <w:r w:rsidR="007B0C4B" w:rsidRPr="0041536E">
        <w:rPr>
          <w:rFonts w:ascii="Times New Roman" w:hAnsi="Times New Roman" w:cs="Times New Roman"/>
          <w:sz w:val="28"/>
          <w:szCs w:val="28"/>
          <w:shd w:val="clear" w:color="auto" w:fill="FFFFFF"/>
        </w:rPr>
        <w:t xml:space="preserve"> архитектурно-градостроительного облика объекта капитального строительства</w:t>
      </w:r>
      <w:r w:rsidR="007B0C4B" w:rsidRPr="007B0C4B">
        <w:rPr>
          <w:rFonts w:ascii="Times New Roman" w:hAnsi="Times New Roman" w:cs="Times New Roman"/>
          <w:sz w:val="28"/>
          <w:szCs w:val="28"/>
          <w:shd w:val="clear" w:color="auto" w:fill="FFFFFF"/>
        </w:rPr>
        <w:t xml:space="preserve"> устанавливается Правительством Российской Федерации</w:t>
      </w:r>
      <w:r w:rsidR="0041536E">
        <w:rPr>
          <w:rFonts w:ascii="Times New Roman" w:hAnsi="Times New Roman" w:cs="Times New Roman"/>
          <w:sz w:val="28"/>
          <w:szCs w:val="28"/>
          <w:shd w:val="clear" w:color="auto" w:fill="FFFFFF"/>
        </w:rPr>
        <w:t xml:space="preserve"> (Постановление от 29.05.2023 №857)</w:t>
      </w:r>
      <w:r w:rsidR="007B0C4B">
        <w:rPr>
          <w:rFonts w:ascii="Times New Roman" w:hAnsi="Times New Roman" w:cs="Times New Roman"/>
          <w:sz w:val="28"/>
          <w:szCs w:val="28"/>
          <w:shd w:val="clear" w:color="auto" w:fill="FFFFFF"/>
        </w:rPr>
        <w:t>»</w:t>
      </w:r>
    </w:p>
    <w:p w:rsidR="00C817FB" w:rsidRPr="00C614AD" w:rsidRDefault="00A32FE0" w:rsidP="00E05849">
      <w:pPr>
        <w:pStyle w:val="a3"/>
        <w:ind w:firstLine="709"/>
        <w:jc w:val="both"/>
        <w:rPr>
          <w:rFonts w:eastAsia="Times New Roman"/>
          <w:sz w:val="28"/>
          <w:szCs w:val="28"/>
        </w:rPr>
      </w:pPr>
      <w:r w:rsidRPr="00C817FB">
        <w:rPr>
          <w:rFonts w:eastAsia="Times New Roman"/>
          <w:sz w:val="28"/>
          <w:szCs w:val="28"/>
        </w:rPr>
        <w:t>1.</w:t>
      </w:r>
      <w:r w:rsidR="00E03B7B">
        <w:rPr>
          <w:rFonts w:eastAsia="Times New Roman"/>
          <w:sz w:val="28"/>
          <w:szCs w:val="28"/>
          <w:lang w:val="ru-RU"/>
        </w:rPr>
        <w:t>3</w:t>
      </w:r>
      <w:r w:rsidRPr="00C817FB">
        <w:rPr>
          <w:rFonts w:eastAsia="Times New Roman"/>
          <w:sz w:val="28"/>
          <w:szCs w:val="28"/>
        </w:rPr>
        <w:t>.</w:t>
      </w:r>
      <w:r w:rsidR="00E743FE">
        <w:rPr>
          <w:rFonts w:eastAsia="Times New Roman"/>
          <w:sz w:val="28"/>
          <w:szCs w:val="28"/>
          <w:lang w:val="ru-RU"/>
        </w:rPr>
        <w:t xml:space="preserve"> С</w:t>
      </w:r>
      <w:r w:rsidRPr="00C817FB">
        <w:rPr>
          <w:rFonts w:eastAsia="Times New Roman"/>
          <w:sz w:val="28"/>
          <w:szCs w:val="28"/>
        </w:rPr>
        <w:t>тать</w:t>
      </w:r>
      <w:proofErr w:type="spellStart"/>
      <w:r w:rsidR="00E03B7B">
        <w:rPr>
          <w:rFonts w:eastAsia="Times New Roman"/>
          <w:sz w:val="28"/>
          <w:szCs w:val="28"/>
          <w:lang w:val="ru-RU"/>
        </w:rPr>
        <w:t>ю</w:t>
      </w:r>
      <w:proofErr w:type="spellEnd"/>
      <w:r w:rsidR="00E03B7B">
        <w:rPr>
          <w:rFonts w:eastAsia="Times New Roman"/>
          <w:sz w:val="28"/>
          <w:szCs w:val="28"/>
          <w:lang w:val="ru-RU"/>
        </w:rPr>
        <w:t xml:space="preserve"> 7</w:t>
      </w:r>
      <w:r w:rsidRPr="00C614AD">
        <w:rPr>
          <w:rFonts w:eastAsia="Times New Roman"/>
          <w:sz w:val="28"/>
          <w:szCs w:val="28"/>
        </w:rPr>
        <w:t xml:space="preserve"> Правил</w:t>
      </w:r>
      <w:r w:rsidR="00E743FE">
        <w:rPr>
          <w:rFonts w:eastAsia="Times New Roman"/>
          <w:sz w:val="28"/>
          <w:szCs w:val="28"/>
          <w:lang w:val="ru-RU"/>
        </w:rPr>
        <w:t xml:space="preserve"> </w:t>
      </w:r>
      <w:r w:rsidR="00C817FB" w:rsidRPr="00C614AD">
        <w:rPr>
          <w:rFonts w:eastAsia="Times New Roman"/>
          <w:sz w:val="28"/>
          <w:szCs w:val="28"/>
        </w:rPr>
        <w:t>дополнить</w:t>
      </w:r>
      <w:r w:rsidR="00E743FE">
        <w:rPr>
          <w:rFonts w:eastAsia="Times New Roman"/>
          <w:sz w:val="28"/>
          <w:szCs w:val="28"/>
          <w:lang w:val="ru-RU"/>
        </w:rPr>
        <w:t xml:space="preserve"> </w:t>
      </w:r>
      <w:r w:rsidR="00C817FB">
        <w:rPr>
          <w:rFonts w:eastAsia="Times New Roman"/>
          <w:sz w:val="28"/>
          <w:szCs w:val="28"/>
          <w:lang w:val="ru-RU"/>
        </w:rPr>
        <w:t>пункт</w:t>
      </w:r>
      <w:r w:rsidR="00E743FE">
        <w:rPr>
          <w:rFonts w:eastAsia="Times New Roman"/>
          <w:sz w:val="28"/>
          <w:szCs w:val="28"/>
          <w:lang w:val="ru-RU"/>
        </w:rPr>
        <w:t xml:space="preserve">ом </w:t>
      </w:r>
      <w:r w:rsidR="00E03B7B">
        <w:rPr>
          <w:rFonts w:eastAsia="Times New Roman"/>
          <w:sz w:val="28"/>
          <w:szCs w:val="28"/>
          <w:lang w:val="ru-RU"/>
        </w:rPr>
        <w:t>1</w:t>
      </w:r>
      <w:r w:rsidR="00B91C11">
        <w:rPr>
          <w:rFonts w:eastAsia="Times New Roman"/>
          <w:sz w:val="28"/>
          <w:szCs w:val="28"/>
          <w:lang w:val="ru-RU"/>
        </w:rPr>
        <w:t>2</w:t>
      </w:r>
      <w:r w:rsidR="00E743FE">
        <w:rPr>
          <w:rFonts w:eastAsia="Times New Roman"/>
          <w:sz w:val="28"/>
          <w:szCs w:val="28"/>
          <w:lang w:val="ru-RU"/>
        </w:rPr>
        <w:t xml:space="preserve"> </w:t>
      </w:r>
      <w:r w:rsidR="00C817FB" w:rsidRPr="00A32FE0">
        <w:rPr>
          <w:rFonts w:eastAsia="Times New Roman"/>
          <w:sz w:val="28"/>
          <w:szCs w:val="28"/>
          <w:lang w:val="ru-RU"/>
        </w:rPr>
        <w:t>следующего содержания</w:t>
      </w:r>
      <w:r w:rsidR="00C817FB" w:rsidRPr="00C614AD">
        <w:rPr>
          <w:rFonts w:eastAsia="Times New Roman"/>
          <w:sz w:val="28"/>
          <w:szCs w:val="28"/>
        </w:rPr>
        <w:t>:</w:t>
      </w:r>
    </w:p>
    <w:p w:rsidR="00E03B7B" w:rsidRPr="00E03B7B" w:rsidRDefault="00E03B7B" w:rsidP="00E05849">
      <w:pPr>
        <w:pStyle w:val="ConsPlusNormal"/>
        <w:spacing w:after="120"/>
        <w:ind w:firstLine="709"/>
        <w:jc w:val="both"/>
        <w:rPr>
          <w:rFonts w:ascii="Times New Roman" w:hAnsi="Times New Roman" w:cs="Times New Roman"/>
          <w:sz w:val="28"/>
          <w:szCs w:val="28"/>
        </w:rPr>
      </w:pPr>
      <w:r w:rsidRPr="00E03B7B">
        <w:rPr>
          <w:rFonts w:ascii="Times New Roman" w:hAnsi="Times New Roman" w:cs="Times New Roman"/>
          <w:sz w:val="28"/>
          <w:szCs w:val="28"/>
        </w:rPr>
        <w:t xml:space="preserve">«12.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w:t>
      </w:r>
      <w:proofErr w:type="gramStart"/>
      <w:r w:rsidRPr="00E03B7B">
        <w:rPr>
          <w:rFonts w:ascii="Times New Roman" w:hAnsi="Times New Roman" w:cs="Times New Roman"/>
          <w:sz w:val="28"/>
          <w:szCs w:val="28"/>
        </w:rPr>
        <w:t>архитектурным решениям</w:t>
      </w:r>
      <w:proofErr w:type="gramEnd"/>
      <w:r w:rsidRPr="00E03B7B">
        <w:rPr>
          <w:rFonts w:ascii="Times New Roman" w:hAnsi="Times New Roman" w:cs="Times New Roman"/>
          <w:sz w:val="28"/>
          <w:szCs w:val="28"/>
        </w:rPr>
        <w:t xml:space="preserve"> объектов капитального строительства. </w:t>
      </w:r>
      <w:proofErr w:type="gramStart"/>
      <w:r w:rsidRPr="00E03B7B">
        <w:rPr>
          <w:rFonts w:ascii="Times New Roman" w:hAnsi="Times New Roman" w:cs="Times New Roman"/>
          <w:sz w:val="28"/>
          <w:szCs w:val="28"/>
        </w:rPr>
        <w:t>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roofErr w:type="gramEnd"/>
    </w:p>
    <w:p w:rsidR="00535467" w:rsidRPr="00E03B7B" w:rsidRDefault="00535467" w:rsidP="00E05849">
      <w:pPr>
        <w:pStyle w:val="a3"/>
        <w:spacing w:after="120"/>
        <w:ind w:firstLine="709"/>
        <w:jc w:val="both"/>
        <w:rPr>
          <w:rFonts w:eastAsia="Times New Roman"/>
          <w:sz w:val="28"/>
          <w:szCs w:val="28"/>
        </w:rPr>
      </w:pPr>
      <w:r w:rsidRPr="00595B0B">
        <w:rPr>
          <w:bCs/>
          <w:sz w:val="28"/>
          <w:szCs w:val="28"/>
        </w:rPr>
        <w:t>1.</w:t>
      </w:r>
      <w:r>
        <w:rPr>
          <w:bCs/>
          <w:sz w:val="28"/>
          <w:szCs w:val="28"/>
          <w:lang w:val="ru-RU"/>
        </w:rPr>
        <w:t>4</w:t>
      </w:r>
      <w:r w:rsidRPr="00595B0B">
        <w:rPr>
          <w:bCs/>
          <w:sz w:val="28"/>
          <w:szCs w:val="28"/>
        </w:rPr>
        <w:t xml:space="preserve">. </w:t>
      </w:r>
      <w:r w:rsidR="00E743FE">
        <w:rPr>
          <w:rFonts w:eastAsia="Times New Roman"/>
          <w:sz w:val="28"/>
          <w:szCs w:val="28"/>
          <w:lang w:val="ru-RU"/>
        </w:rPr>
        <w:t>С</w:t>
      </w:r>
      <w:r w:rsidRPr="00E03B7B">
        <w:rPr>
          <w:rFonts w:eastAsia="Times New Roman"/>
          <w:sz w:val="28"/>
          <w:szCs w:val="28"/>
        </w:rPr>
        <w:t>тать</w:t>
      </w:r>
      <w:proofErr w:type="spellStart"/>
      <w:r>
        <w:rPr>
          <w:rFonts w:eastAsia="Times New Roman"/>
          <w:sz w:val="28"/>
          <w:szCs w:val="28"/>
          <w:lang w:val="ru-RU"/>
        </w:rPr>
        <w:t>ю</w:t>
      </w:r>
      <w:proofErr w:type="spellEnd"/>
      <w:r w:rsidR="00E743FE">
        <w:rPr>
          <w:rFonts w:eastAsia="Times New Roman"/>
          <w:sz w:val="28"/>
          <w:szCs w:val="28"/>
          <w:lang w:val="ru-RU"/>
        </w:rPr>
        <w:t xml:space="preserve"> </w:t>
      </w:r>
      <w:r w:rsidRPr="00E03B7B">
        <w:rPr>
          <w:rFonts w:eastAsia="Times New Roman"/>
          <w:sz w:val="28"/>
          <w:szCs w:val="28"/>
          <w:lang w:val="ru-RU"/>
        </w:rPr>
        <w:t>3</w:t>
      </w:r>
      <w:r>
        <w:rPr>
          <w:rFonts w:eastAsia="Times New Roman"/>
          <w:sz w:val="28"/>
          <w:szCs w:val="28"/>
          <w:lang w:val="ru-RU"/>
        </w:rPr>
        <w:t>3</w:t>
      </w:r>
      <w:r w:rsidRPr="00E03B7B">
        <w:rPr>
          <w:rFonts w:eastAsia="Times New Roman"/>
          <w:sz w:val="28"/>
          <w:szCs w:val="28"/>
        </w:rPr>
        <w:t xml:space="preserve"> Правил дополнить</w:t>
      </w:r>
      <w:r w:rsidRPr="00E03B7B">
        <w:rPr>
          <w:rFonts w:eastAsia="Times New Roman"/>
          <w:sz w:val="28"/>
          <w:szCs w:val="28"/>
          <w:lang w:val="ru-RU"/>
        </w:rPr>
        <w:t xml:space="preserve"> подпункт</w:t>
      </w:r>
      <w:r w:rsidR="00E743FE">
        <w:rPr>
          <w:rFonts w:eastAsia="Times New Roman"/>
          <w:sz w:val="28"/>
          <w:szCs w:val="28"/>
          <w:lang w:val="ru-RU"/>
        </w:rPr>
        <w:t>ом</w:t>
      </w:r>
      <w:r w:rsidRPr="00E03B7B">
        <w:rPr>
          <w:rFonts w:eastAsia="Times New Roman"/>
          <w:sz w:val="28"/>
          <w:szCs w:val="28"/>
          <w:lang w:val="ru-RU"/>
        </w:rPr>
        <w:t xml:space="preserve"> </w:t>
      </w:r>
      <w:r>
        <w:rPr>
          <w:rFonts w:eastAsia="Times New Roman"/>
          <w:sz w:val="28"/>
          <w:szCs w:val="28"/>
          <w:lang w:val="ru-RU"/>
        </w:rPr>
        <w:t xml:space="preserve">3 </w:t>
      </w:r>
      <w:r w:rsidRPr="00E03B7B">
        <w:rPr>
          <w:rFonts w:eastAsia="Times New Roman"/>
          <w:sz w:val="28"/>
          <w:szCs w:val="28"/>
          <w:lang w:val="ru-RU"/>
        </w:rPr>
        <w:t>следующего содержания</w:t>
      </w:r>
      <w:r w:rsidRPr="00E03B7B">
        <w:rPr>
          <w:rFonts w:eastAsia="Times New Roman"/>
          <w:sz w:val="28"/>
          <w:szCs w:val="28"/>
        </w:rPr>
        <w:t>:</w:t>
      </w:r>
    </w:p>
    <w:p w:rsidR="00535467" w:rsidRPr="00ED6533" w:rsidRDefault="00535467" w:rsidP="00E05849">
      <w:pPr>
        <w:spacing w:after="0" w:line="240" w:lineRule="auto"/>
        <w:ind w:firstLine="709"/>
        <w:jc w:val="both"/>
        <w:rPr>
          <w:rFonts w:ascii="Times New Roman" w:eastAsia="Times New Roman" w:hAnsi="Times New Roman" w:cs="Times New Roman"/>
          <w:sz w:val="28"/>
          <w:szCs w:val="28"/>
          <w:lang w:eastAsia="ru-RU"/>
        </w:rPr>
      </w:pPr>
      <w:r w:rsidRPr="00ED6533">
        <w:rPr>
          <w:rFonts w:ascii="Times New Roman" w:eastAsia="Times New Roman" w:hAnsi="Times New Roman" w:cs="Times New Roman"/>
          <w:sz w:val="28"/>
          <w:szCs w:val="28"/>
          <w:lang w:eastAsia="ru-RU"/>
        </w:rPr>
        <w:t>«3. Согласование архитектурно-градостроительного облика объекта капитального строительства не требуется в отношении:</w:t>
      </w:r>
    </w:p>
    <w:p w:rsidR="00535467" w:rsidRPr="00ED6533" w:rsidRDefault="00535467" w:rsidP="00E05849">
      <w:pPr>
        <w:spacing w:after="0" w:line="240" w:lineRule="auto"/>
        <w:ind w:firstLine="709"/>
        <w:jc w:val="both"/>
        <w:rPr>
          <w:rFonts w:ascii="Times New Roman" w:eastAsia="Times New Roman" w:hAnsi="Times New Roman" w:cs="Times New Roman"/>
          <w:sz w:val="28"/>
          <w:szCs w:val="28"/>
          <w:lang w:eastAsia="ru-RU"/>
        </w:rPr>
      </w:pPr>
      <w:r w:rsidRPr="00ED6533">
        <w:rPr>
          <w:rFonts w:ascii="Times New Roman" w:eastAsia="Times New Roman" w:hAnsi="Times New Roman" w:cs="Times New Roman"/>
          <w:sz w:val="28"/>
          <w:szCs w:val="28"/>
          <w:lang w:eastAsia="ru-RU"/>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535467" w:rsidRPr="00ED6533" w:rsidRDefault="00535467" w:rsidP="00E05849">
      <w:pPr>
        <w:spacing w:after="0" w:line="240" w:lineRule="auto"/>
        <w:ind w:firstLine="709"/>
        <w:jc w:val="both"/>
        <w:rPr>
          <w:rFonts w:ascii="Times New Roman" w:eastAsia="Times New Roman" w:hAnsi="Times New Roman" w:cs="Times New Roman"/>
          <w:sz w:val="28"/>
          <w:szCs w:val="28"/>
          <w:lang w:eastAsia="ru-RU"/>
        </w:rPr>
      </w:pPr>
      <w:r w:rsidRPr="00ED6533">
        <w:rPr>
          <w:rFonts w:ascii="Times New Roman" w:eastAsia="Times New Roman" w:hAnsi="Times New Roman" w:cs="Times New Roman"/>
          <w:sz w:val="28"/>
          <w:szCs w:val="28"/>
          <w:lang w:eastAsia="ru-RU"/>
        </w:rPr>
        <w:t>2) объектов, для строительства или реконструкции которых не требуется получение разрешения на строительство;</w:t>
      </w:r>
    </w:p>
    <w:p w:rsidR="00535467" w:rsidRPr="00ED6533" w:rsidRDefault="00535467" w:rsidP="00E05849">
      <w:pPr>
        <w:spacing w:after="0" w:line="240" w:lineRule="auto"/>
        <w:ind w:firstLine="709"/>
        <w:jc w:val="both"/>
        <w:rPr>
          <w:rFonts w:ascii="Times New Roman" w:eastAsia="Times New Roman" w:hAnsi="Times New Roman" w:cs="Times New Roman"/>
          <w:sz w:val="28"/>
          <w:szCs w:val="28"/>
          <w:lang w:eastAsia="ru-RU"/>
        </w:rPr>
      </w:pPr>
      <w:r w:rsidRPr="00ED6533">
        <w:rPr>
          <w:rFonts w:ascii="Times New Roman" w:eastAsia="Times New Roman" w:hAnsi="Times New Roman" w:cs="Times New Roman"/>
          <w:sz w:val="28"/>
          <w:szCs w:val="28"/>
          <w:lang w:eastAsia="ru-RU"/>
        </w:rPr>
        <w:t>3) объектов, расположенных на земельных участках, находящихся в пользовании учреждений, исполняющих наказание;</w:t>
      </w:r>
    </w:p>
    <w:p w:rsidR="00535467" w:rsidRPr="00ED6533" w:rsidRDefault="00535467" w:rsidP="00E05849">
      <w:pPr>
        <w:spacing w:after="0" w:line="240" w:lineRule="auto"/>
        <w:ind w:firstLine="709"/>
        <w:jc w:val="both"/>
        <w:rPr>
          <w:rFonts w:ascii="Times New Roman" w:eastAsia="Times New Roman" w:hAnsi="Times New Roman" w:cs="Times New Roman"/>
          <w:sz w:val="28"/>
          <w:szCs w:val="28"/>
          <w:lang w:eastAsia="ru-RU"/>
        </w:rPr>
      </w:pPr>
      <w:r w:rsidRPr="00ED6533">
        <w:rPr>
          <w:rFonts w:ascii="Times New Roman" w:eastAsia="Times New Roman" w:hAnsi="Times New Roman" w:cs="Times New Roman"/>
          <w:sz w:val="28"/>
          <w:szCs w:val="28"/>
          <w:lang w:eastAsia="ru-RU"/>
        </w:rPr>
        <w:t>4) объектов обороны и безопасности, объектов Вооруженных Сил РФ, других войск, воинских формирований и органов, осуществляющих функции в области обороны страны и безопасности государства;</w:t>
      </w:r>
    </w:p>
    <w:p w:rsidR="00535467" w:rsidRPr="00ED6533" w:rsidRDefault="00535467" w:rsidP="00E05849">
      <w:pPr>
        <w:spacing w:after="0" w:line="240" w:lineRule="auto"/>
        <w:ind w:firstLine="709"/>
        <w:jc w:val="both"/>
        <w:rPr>
          <w:rFonts w:ascii="Times New Roman" w:eastAsia="Times New Roman" w:hAnsi="Times New Roman" w:cs="Times New Roman"/>
          <w:sz w:val="28"/>
          <w:szCs w:val="28"/>
          <w:lang w:eastAsia="ru-RU"/>
        </w:rPr>
      </w:pPr>
      <w:r w:rsidRPr="00ED6533">
        <w:rPr>
          <w:rFonts w:ascii="Times New Roman" w:eastAsia="Times New Roman" w:hAnsi="Times New Roman" w:cs="Times New Roman"/>
          <w:sz w:val="28"/>
          <w:szCs w:val="28"/>
          <w:lang w:eastAsia="ru-RU"/>
        </w:rPr>
        <w:lastRenderedPageBreak/>
        <w:t>5) иных объектов, определенных Правительством РФ, нормативными правовыми актами органов государственной власти субъектов РФ</w:t>
      </w:r>
      <w:proofErr w:type="gramStart"/>
      <w:r w:rsidRPr="00ED6533">
        <w:rPr>
          <w:rFonts w:ascii="Times New Roman" w:eastAsia="Times New Roman" w:hAnsi="Times New Roman" w:cs="Times New Roman"/>
          <w:sz w:val="28"/>
          <w:szCs w:val="28"/>
          <w:lang w:eastAsia="ru-RU"/>
        </w:rPr>
        <w:t>.»</w:t>
      </w:r>
      <w:proofErr w:type="gramEnd"/>
    </w:p>
    <w:p w:rsidR="00E03B7B" w:rsidRPr="00535467" w:rsidRDefault="00E03B7B" w:rsidP="00E05849">
      <w:pPr>
        <w:pStyle w:val="a3"/>
        <w:ind w:firstLine="709"/>
        <w:jc w:val="both"/>
        <w:rPr>
          <w:bCs/>
          <w:sz w:val="28"/>
          <w:szCs w:val="28"/>
          <w:lang w:val="ru-RU"/>
        </w:rPr>
      </w:pPr>
    </w:p>
    <w:p w:rsidR="00750C14" w:rsidRPr="00E03B7B" w:rsidRDefault="00B91C11" w:rsidP="00E05849">
      <w:pPr>
        <w:pStyle w:val="a3"/>
        <w:ind w:firstLine="709"/>
        <w:jc w:val="both"/>
        <w:rPr>
          <w:rFonts w:eastAsia="Times New Roman"/>
          <w:sz w:val="28"/>
          <w:szCs w:val="28"/>
        </w:rPr>
      </w:pPr>
      <w:r w:rsidRPr="00595B0B">
        <w:rPr>
          <w:bCs/>
          <w:sz w:val="28"/>
          <w:szCs w:val="28"/>
        </w:rPr>
        <w:t>1.</w:t>
      </w:r>
      <w:r w:rsidR="00535467">
        <w:rPr>
          <w:bCs/>
          <w:sz w:val="28"/>
          <w:szCs w:val="28"/>
          <w:lang w:val="ru-RU"/>
        </w:rPr>
        <w:t>5</w:t>
      </w:r>
      <w:r w:rsidRPr="00595B0B">
        <w:rPr>
          <w:bCs/>
          <w:sz w:val="28"/>
          <w:szCs w:val="28"/>
        </w:rPr>
        <w:t xml:space="preserve">. </w:t>
      </w:r>
      <w:r w:rsidR="00E743FE">
        <w:rPr>
          <w:bCs/>
          <w:sz w:val="28"/>
          <w:szCs w:val="28"/>
          <w:lang w:val="ru-RU"/>
        </w:rPr>
        <w:t>П</w:t>
      </w:r>
      <w:r w:rsidRPr="00E03B7B">
        <w:rPr>
          <w:rFonts w:eastAsia="Times New Roman"/>
          <w:sz w:val="28"/>
          <w:szCs w:val="28"/>
        </w:rPr>
        <w:t xml:space="preserve">ункт </w:t>
      </w:r>
      <w:r w:rsidR="00E03B7B" w:rsidRPr="00E03B7B">
        <w:rPr>
          <w:rFonts w:eastAsia="Times New Roman"/>
          <w:sz w:val="28"/>
          <w:szCs w:val="28"/>
          <w:lang w:val="ru-RU"/>
        </w:rPr>
        <w:t>6</w:t>
      </w:r>
      <w:r w:rsidRPr="00E03B7B">
        <w:rPr>
          <w:rFonts w:eastAsia="Times New Roman"/>
          <w:sz w:val="28"/>
          <w:szCs w:val="28"/>
        </w:rPr>
        <w:t xml:space="preserve"> стать</w:t>
      </w:r>
      <w:r w:rsidR="00E03B7B" w:rsidRPr="00E03B7B">
        <w:rPr>
          <w:rFonts w:eastAsia="Times New Roman"/>
          <w:sz w:val="28"/>
          <w:szCs w:val="28"/>
          <w:lang w:val="ru-RU"/>
        </w:rPr>
        <w:t>и</w:t>
      </w:r>
      <w:r w:rsidR="00E743FE">
        <w:rPr>
          <w:rFonts w:eastAsia="Times New Roman"/>
          <w:sz w:val="28"/>
          <w:szCs w:val="28"/>
          <w:lang w:val="ru-RU"/>
        </w:rPr>
        <w:t xml:space="preserve"> </w:t>
      </w:r>
      <w:r w:rsidR="00E03B7B" w:rsidRPr="00E03B7B">
        <w:rPr>
          <w:rFonts w:eastAsia="Times New Roman"/>
          <w:sz w:val="28"/>
          <w:szCs w:val="28"/>
          <w:lang w:val="ru-RU"/>
        </w:rPr>
        <w:t>35</w:t>
      </w:r>
      <w:r w:rsidRPr="00E03B7B">
        <w:rPr>
          <w:rFonts w:eastAsia="Times New Roman"/>
          <w:sz w:val="28"/>
          <w:szCs w:val="28"/>
        </w:rPr>
        <w:t xml:space="preserve"> Правил</w:t>
      </w:r>
      <w:r w:rsidR="00E743FE">
        <w:rPr>
          <w:rFonts w:eastAsia="Times New Roman"/>
          <w:sz w:val="28"/>
          <w:szCs w:val="28"/>
          <w:lang w:val="ru-RU"/>
        </w:rPr>
        <w:t xml:space="preserve"> дополнить </w:t>
      </w:r>
      <w:r w:rsidR="00E03B7B" w:rsidRPr="00E03B7B">
        <w:rPr>
          <w:rFonts w:eastAsia="Times New Roman"/>
          <w:sz w:val="28"/>
          <w:szCs w:val="28"/>
          <w:lang w:val="ru-RU"/>
        </w:rPr>
        <w:t>под</w:t>
      </w:r>
      <w:r w:rsidR="00750C14" w:rsidRPr="00E03B7B">
        <w:rPr>
          <w:rFonts w:eastAsia="Times New Roman"/>
          <w:sz w:val="28"/>
          <w:szCs w:val="28"/>
          <w:lang w:val="ru-RU"/>
        </w:rPr>
        <w:t>пункт</w:t>
      </w:r>
      <w:r w:rsidR="00E743FE">
        <w:rPr>
          <w:rFonts w:eastAsia="Times New Roman"/>
          <w:sz w:val="28"/>
          <w:szCs w:val="28"/>
          <w:lang w:val="ru-RU"/>
        </w:rPr>
        <w:t>ом</w:t>
      </w:r>
      <w:r w:rsidR="00535467">
        <w:rPr>
          <w:rFonts w:eastAsia="Times New Roman"/>
          <w:sz w:val="28"/>
          <w:szCs w:val="28"/>
          <w:lang w:val="ru-RU"/>
        </w:rPr>
        <w:t xml:space="preserve"> 4</w:t>
      </w:r>
      <w:r w:rsidR="00750C14" w:rsidRPr="00E03B7B">
        <w:rPr>
          <w:rFonts w:eastAsia="Times New Roman"/>
          <w:sz w:val="28"/>
          <w:szCs w:val="28"/>
          <w:lang w:val="ru-RU"/>
        </w:rPr>
        <w:t xml:space="preserve"> следующего содержания</w:t>
      </w:r>
      <w:r w:rsidR="00750C14" w:rsidRPr="00E03B7B">
        <w:rPr>
          <w:rFonts w:eastAsia="Times New Roman"/>
          <w:sz w:val="28"/>
          <w:szCs w:val="28"/>
        </w:rPr>
        <w:t>:</w:t>
      </w:r>
    </w:p>
    <w:p w:rsidR="00E03B7B" w:rsidRPr="00E03B7B" w:rsidRDefault="00E03B7B" w:rsidP="00E05849">
      <w:pPr>
        <w:pStyle w:val="ConsPlusNormal"/>
        <w:spacing w:before="200"/>
        <w:ind w:firstLine="709"/>
        <w:jc w:val="both"/>
        <w:rPr>
          <w:rFonts w:ascii="Times New Roman" w:hAnsi="Times New Roman" w:cs="Times New Roman"/>
          <w:sz w:val="28"/>
          <w:szCs w:val="28"/>
        </w:rPr>
      </w:pPr>
      <w:r w:rsidRPr="00E03B7B">
        <w:rPr>
          <w:rFonts w:ascii="Times New Roman" w:hAnsi="Times New Roman" w:cs="Times New Roman"/>
          <w:sz w:val="28"/>
          <w:szCs w:val="28"/>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E03B7B">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E03B7B">
        <w:rPr>
          <w:rFonts w:ascii="Times New Roman" w:hAnsi="Times New Roman" w:cs="Times New Roman"/>
          <w:sz w:val="28"/>
          <w:szCs w:val="28"/>
        </w:rPr>
        <w:t xml:space="preserve"> которым установлены градостроительным регламентом в качестве требований к </w:t>
      </w:r>
      <w:proofErr w:type="gramStart"/>
      <w:r w:rsidRPr="00E03B7B">
        <w:rPr>
          <w:rFonts w:ascii="Times New Roman" w:hAnsi="Times New Roman" w:cs="Times New Roman"/>
          <w:sz w:val="28"/>
          <w:szCs w:val="28"/>
        </w:rPr>
        <w:t>архитектурным решениям</w:t>
      </w:r>
      <w:proofErr w:type="gramEnd"/>
      <w:r w:rsidRPr="00E03B7B">
        <w:rPr>
          <w:rFonts w:ascii="Times New Roman" w:hAnsi="Times New Roman" w:cs="Times New Roman"/>
          <w:sz w:val="28"/>
          <w:szCs w:val="28"/>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roofErr w:type="gramStart"/>
      <w:r w:rsidRPr="00E03B7B">
        <w:rPr>
          <w:rFonts w:ascii="Times New Roman" w:hAnsi="Times New Roman" w:cs="Times New Roman"/>
          <w:sz w:val="28"/>
          <w:szCs w:val="28"/>
        </w:rPr>
        <w:t>.»</w:t>
      </w:r>
      <w:proofErr w:type="gramEnd"/>
    </w:p>
    <w:p w:rsidR="003475C5" w:rsidRDefault="003475C5" w:rsidP="00C817FB">
      <w:pPr>
        <w:spacing w:after="0" w:line="240" w:lineRule="auto"/>
        <w:ind w:firstLine="567"/>
        <w:jc w:val="both"/>
        <w:textAlignment w:val="center"/>
        <w:outlineLvl w:val="1"/>
        <w:rPr>
          <w:rFonts w:ascii="Times New Roman" w:hAnsi="Times New Roman" w:cs="Times New Roman"/>
          <w:bCs/>
          <w:sz w:val="28"/>
          <w:szCs w:val="28"/>
        </w:rPr>
      </w:pPr>
    </w:p>
    <w:p w:rsidR="003475C5" w:rsidRDefault="003475C5" w:rsidP="00C817FB">
      <w:pPr>
        <w:spacing w:after="0" w:line="240" w:lineRule="auto"/>
        <w:ind w:firstLine="567"/>
        <w:jc w:val="both"/>
        <w:textAlignment w:val="center"/>
        <w:outlineLvl w:val="1"/>
        <w:rPr>
          <w:rFonts w:ascii="Times New Roman" w:hAnsi="Times New Roman" w:cs="Times New Roman"/>
          <w:bCs/>
          <w:sz w:val="28"/>
          <w:szCs w:val="28"/>
        </w:rPr>
      </w:pPr>
    </w:p>
    <w:p w:rsidR="009813C4" w:rsidRDefault="009813C4" w:rsidP="00C817FB">
      <w:pPr>
        <w:spacing w:after="0" w:line="240" w:lineRule="auto"/>
        <w:ind w:firstLine="567"/>
        <w:jc w:val="both"/>
        <w:textAlignment w:val="center"/>
        <w:outlineLvl w:val="1"/>
        <w:rPr>
          <w:rFonts w:ascii="Times New Roman" w:hAnsi="Times New Roman" w:cs="Times New Roman"/>
          <w:bCs/>
          <w:sz w:val="28"/>
          <w:szCs w:val="28"/>
        </w:rPr>
      </w:pPr>
    </w:p>
    <w:p w:rsidR="00E743FE" w:rsidRPr="00A66FEF" w:rsidRDefault="00E743FE" w:rsidP="00E743FE">
      <w:pPr>
        <w:spacing w:after="0" w:line="240" w:lineRule="auto"/>
        <w:ind w:firstLine="709"/>
        <w:jc w:val="right"/>
        <w:rPr>
          <w:rFonts w:ascii="Times New Roman" w:hAnsi="Times New Roman"/>
          <w:sz w:val="28"/>
          <w:szCs w:val="28"/>
        </w:rPr>
      </w:pPr>
      <w:r w:rsidRPr="00A66FEF">
        <w:rPr>
          <w:rFonts w:ascii="Times New Roman" w:hAnsi="Times New Roman"/>
          <w:sz w:val="28"/>
          <w:szCs w:val="28"/>
        </w:rPr>
        <w:t>Глава</w:t>
      </w:r>
    </w:p>
    <w:p w:rsidR="00E743FE" w:rsidRPr="00A66FEF" w:rsidRDefault="00E743FE" w:rsidP="00E743FE">
      <w:pPr>
        <w:spacing w:after="0" w:line="240" w:lineRule="auto"/>
        <w:ind w:firstLine="709"/>
        <w:jc w:val="right"/>
        <w:rPr>
          <w:rFonts w:ascii="Times New Roman" w:hAnsi="Times New Roman"/>
          <w:sz w:val="28"/>
          <w:szCs w:val="28"/>
        </w:rPr>
      </w:pPr>
      <w:r w:rsidRPr="00A66FEF">
        <w:rPr>
          <w:rFonts w:ascii="Times New Roman" w:hAnsi="Times New Roman"/>
          <w:sz w:val="28"/>
          <w:szCs w:val="28"/>
        </w:rPr>
        <w:t xml:space="preserve">сельского поселения </w:t>
      </w:r>
      <w:proofErr w:type="spellStart"/>
      <w:r w:rsidRPr="00A66FEF">
        <w:rPr>
          <w:rFonts w:ascii="Times New Roman" w:hAnsi="Times New Roman"/>
          <w:sz w:val="28"/>
          <w:szCs w:val="28"/>
        </w:rPr>
        <w:t>Кубиязовский</w:t>
      </w:r>
      <w:proofErr w:type="spellEnd"/>
      <w:r w:rsidRPr="00A66FEF">
        <w:rPr>
          <w:rFonts w:ascii="Times New Roman" w:hAnsi="Times New Roman"/>
          <w:sz w:val="28"/>
          <w:szCs w:val="28"/>
        </w:rPr>
        <w:t xml:space="preserve"> сельсовет</w:t>
      </w:r>
    </w:p>
    <w:p w:rsidR="00E743FE" w:rsidRPr="00A66FEF" w:rsidRDefault="00E743FE" w:rsidP="00E743FE">
      <w:pPr>
        <w:spacing w:after="0" w:line="240" w:lineRule="auto"/>
        <w:ind w:firstLine="709"/>
        <w:jc w:val="right"/>
        <w:rPr>
          <w:rFonts w:ascii="Times New Roman" w:hAnsi="Times New Roman"/>
          <w:sz w:val="28"/>
          <w:szCs w:val="28"/>
        </w:rPr>
      </w:pPr>
      <w:r w:rsidRPr="00A66FEF">
        <w:rPr>
          <w:rFonts w:ascii="Times New Roman" w:hAnsi="Times New Roman"/>
          <w:sz w:val="28"/>
          <w:szCs w:val="28"/>
        </w:rPr>
        <w:t xml:space="preserve">муниципального района </w:t>
      </w:r>
      <w:proofErr w:type="spellStart"/>
      <w:r w:rsidRPr="00A66FEF">
        <w:rPr>
          <w:rFonts w:ascii="Times New Roman" w:hAnsi="Times New Roman"/>
          <w:sz w:val="28"/>
          <w:szCs w:val="28"/>
        </w:rPr>
        <w:t>Аскинский</w:t>
      </w:r>
      <w:proofErr w:type="spellEnd"/>
      <w:r w:rsidRPr="00A66FEF">
        <w:rPr>
          <w:rFonts w:ascii="Times New Roman" w:hAnsi="Times New Roman"/>
          <w:sz w:val="28"/>
          <w:szCs w:val="28"/>
        </w:rPr>
        <w:t xml:space="preserve"> район</w:t>
      </w:r>
    </w:p>
    <w:p w:rsidR="00E743FE" w:rsidRPr="00A66FEF" w:rsidRDefault="00E743FE" w:rsidP="00E743FE">
      <w:pPr>
        <w:spacing w:after="0" w:line="240" w:lineRule="auto"/>
        <w:ind w:firstLine="709"/>
        <w:jc w:val="right"/>
        <w:rPr>
          <w:rFonts w:ascii="Times New Roman" w:hAnsi="Times New Roman"/>
          <w:sz w:val="28"/>
          <w:szCs w:val="28"/>
        </w:rPr>
      </w:pPr>
      <w:r w:rsidRPr="00A66FEF">
        <w:rPr>
          <w:rFonts w:ascii="Times New Roman" w:hAnsi="Times New Roman"/>
          <w:sz w:val="28"/>
          <w:szCs w:val="28"/>
        </w:rPr>
        <w:t>Республики Башкортостан</w:t>
      </w:r>
    </w:p>
    <w:p w:rsidR="00E743FE" w:rsidRDefault="00E743FE" w:rsidP="00E743FE">
      <w:pPr>
        <w:spacing w:after="0" w:line="240" w:lineRule="auto"/>
        <w:ind w:firstLine="709"/>
        <w:jc w:val="right"/>
        <w:rPr>
          <w:rFonts w:ascii="Times New Roman" w:hAnsi="Times New Roman"/>
          <w:sz w:val="28"/>
          <w:szCs w:val="28"/>
        </w:rPr>
      </w:pPr>
      <w:r>
        <w:rPr>
          <w:rFonts w:ascii="Times New Roman" w:hAnsi="Times New Roman"/>
          <w:sz w:val="28"/>
          <w:szCs w:val="28"/>
        </w:rPr>
        <w:t>Р.М.Габдулхаев</w:t>
      </w:r>
    </w:p>
    <w:p w:rsidR="00E743FE" w:rsidRDefault="00E743FE" w:rsidP="00E743FE">
      <w:pPr>
        <w:spacing w:after="0" w:line="240" w:lineRule="auto"/>
        <w:ind w:firstLine="709"/>
        <w:jc w:val="right"/>
        <w:rPr>
          <w:rFonts w:ascii="Times New Roman" w:hAnsi="Times New Roman"/>
          <w:sz w:val="28"/>
          <w:szCs w:val="28"/>
        </w:rPr>
      </w:pPr>
    </w:p>
    <w:p w:rsidR="00E743FE" w:rsidRDefault="00E743FE" w:rsidP="00E743FE">
      <w:pPr>
        <w:spacing w:after="0" w:line="240" w:lineRule="auto"/>
        <w:ind w:firstLine="709"/>
        <w:jc w:val="right"/>
        <w:rPr>
          <w:rFonts w:ascii="Times New Roman" w:hAnsi="Times New Roman"/>
          <w:sz w:val="28"/>
          <w:szCs w:val="28"/>
        </w:rPr>
      </w:pPr>
    </w:p>
    <w:p w:rsidR="00E743FE" w:rsidRDefault="00E743FE" w:rsidP="00E743FE">
      <w:pPr>
        <w:spacing w:after="0" w:line="240" w:lineRule="auto"/>
        <w:ind w:firstLine="709"/>
        <w:jc w:val="right"/>
        <w:rPr>
          <w:rFonts w:ascii="Times New Roman" w:hAnsi="Times New Roman"/>
          <w:sz w:val="28"/>
          <w:szCs w:val="28"/>
        </w:rPr>
      </w:pPr>
    </w:p>
    <w:p w:rsidR="00E743FE" w:rsidRDefault="00E743FE" w:rsidP="00E743FE">
      <w:pPr>
        <w:spacing w:after="0" w:line="240" w:lineRule="auto"/>
        <w:ind w:firstLine="709"/>
        <w:jc w:val="right"/>
        <w:rPr>
          <w:rFonts w:ascii="Times New Roman" w:hAnsi="Times New Roman"/>
          <w:sz w:val="28"/>
          <w:szCs w:val="28"/>
        </w:rPr>
      </w:pPr>
    </w:p>
    <w:p w:rsidR="00E743FE" w:rsidRDefault="00E743FE" w:rsidP="00E743FE">
      <w:pPr>
        <w:spacing w:after="0" w:line="240" w:lineRule="auto"/>
        <w:ind w:firstLine="709"/>
        <w:jc w:val="right"/>
        <w:rPr>
          <w:rFonts w:ascii="Times New Roman" w:hAnsi="Times New Roman"/>
          <w:sz w:val="28"/>
          <w:szCs w:val="28"/>
        </w:rPr>
      </w:pPr>
    </w:p>
    <w:p w:rsidR="00E743FE" w:rsidRDefault="00E743FE" w:rsidP="00E743FE">
      <w:pPr>
        <w:spacing w:after="0" w:line="240" w:lineRule="auto"/>
        <w:ind w:firstLine="709"/>
        <w:jc w:val="right"/>
        <w:rPr>
          <w:rFonts w:ascii="Times New Roman" w:hAnsi="Times New Roman"/>
          <w:sz w:val="28"/>
          <w:szCs w:val="28"/>
        </w:rPr>
      </w:pPr>
    </w:p>
    <w:p w:rsidR="00E743FE" w:rsidRDefault="00E743FE" w:rsidP="00E743FE">
      <w:pPr>
        <w:spacing w:after="0" w:line="240" w:lineRule="auto"/>
        <w:ind w:firstLine="709"/>
        <w:jc w:val="right"/>
        <w:rPr>
          <w:rFonts w:ascii="Times New Roman" w:hAnsi="Times New Roman"/>
          <w:sz w:val="28"/>
          <w:szCs w:val="28"/>
        </w:rPr>
      </w:pPr>
    </w:p>
    <w:p w:rsidR="00E743FE" w:rsidRPr="00A41A2C" w:rsidRDefault="00E743FE" w:rsidP="00E743FE">
      <w:pPr>
        <w:pStyle w:val="3"/>
        <w:ind w:firstLine="0"/>
        <w:rPr>
          <w:sz w:val="24"/>
          <w:szCs w:val="24"/>
        </w:rPr>
      </w:pPr>
      <w:proofErr w:type="spellStart"/>
      <w:r>
        <w:rPr>
          <w:sz w:val="24"/>
          <w:szCs w:val="24"/>
        </w:rPr>
        <w:t>с.Кубиязы</w:t>
      </w:r>
      <w:proofErr w:type="spellEnd"/>
    </w:p>
    <w:p w:rsidR="00E743FE" w:rsidRPr="00A41A2C" w:rsidRDefault="00E743FE" w:rsidP="00E743FE">
      <w:pPr>
        <w:pStyle w:val="3"/>
        <w:ind w:firstLine="0"/>
        <w:rPr>
          <w:sz w:val="24"/>
          <w:szCs w:val="24"/>
        </w:rPr>
      </w:pPr>
      <w:r>
        <w:rPr>
          <w:sz w:val="24"/>
          <w:szCs w:val="24"/>
        </w:rPr>
        <w:t>28</w:t>
      </w:r>
      <w:r>
        <w:rPr>
          <w:sz w:val="24"/>
          <w:szCs w:val="24"/>
          <w:lang w:val="ru-RU"/>
        </w:rPr>
        <w:t xml:space="preserve"> декабря</w:t>
      </w:r>
      <w:r w:rsidRPr="00A41A2C">
        <w:rPr>
          <w:sz w:val="24"/>
          <w:szCs w:val="24"/>
        </w:rPr>
        <w:t xml:space="preserve"> 2023 года</w:t>
      </w:r>
    </w:p>
    <w:p w:rsidR="00E743FE" w:rsidRDefault="00E743FE" w:rsidP="00E743FE">
      <w:pPr>
        <w:pStyle w:val="msonormalcxspmiddle"/>
        <w:spacing w:before="0" w:beforeAutospacing="0" w:after="0" w:afterAutospacing="0"/>
        <w:jc w:val="both"/>
      </w:pPr>
      <w:r w:rsidRPr="00A41A2C">
        <w:t xml:space="preserve">№ </w:t>
      </w:r>
      <w:r>
        <w:t>32</w:t>
      </w:r>
    </w:p>
    <w:p w:rsidR="009813C4" w:rsidRPr="00ED6533" w:rsidRDefault="009813C4" w:rsidP="00E743FE">
      <w:pPr>
        <w:spacing w:after="0" w:line="240" w:lineRule="auto"/>
        <w:ind w:firstLine="567"/>
        <w:jc w:val="both"/>
        <w:textAlignment w:val="center"/>
        <w:outlineLvl w:val="1"/>
        <w:rPr>
          <w:rFonts w:ascii="Times New Roman" w:hAnsi="Times New Roman" w:cs="Times New Roman"/>
          <w:bCs/>
          <w:sz w:val="28"/>
          <w:szCs w:val="28"/>
        </w:rPr>
      </w:pPr>
    </w:p>
    <w:sectPr w:rsidR="009813C4" w:rsidRPr="00ED6533" w:rsidSect="006228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67CE0"/>
    <w:multiLevelType w:val="hybridMultilevel"/>
    <w:tmpl w:val="1B98E97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FA40DF4"/>
    <w:multiLevelType w:val="hybridMultilevel"/>
    <w:tmpl w:val="F7FC02D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21E1"/>
    <w:rsid w:val="000127BC"/>
    <w:rsid w:val="00050A47"/>
    <w:rsid w:val="00064EBB"/>
    <w:rsid w:val="00177B6D"/>
    <w:rsid w:val="001F37F1"/>
    <w:rsid w:val="00240E40"/>
    <w:rsid w:val="00267C6B"/>
    <w:rsid w:val="003475C5"/>
    <w:rsid w:val="003B5E0A"/>
    <w:rsid w:val="003E7DF2"/>
    <w:rsid w:val="0041536E"/>
    <w:rsid w:val="00444297"/>
    <w:rsid w:val="00531A69"/>
    <w:rsid w:val="00535467"/>
    <w:rsid w:val="00595B0B"/>
    <w:rsid w:val="006228B4"/>
    <w:rsid w:val="00750C14"/>
    <w:rsid w:val="0075650F"/>
    <w:rsid w:val="00776535"/>
    <w:rsid w:val="007B0C4B"/>
    <w:rsid w:val="008721E1"/>
    <w:rsid w:val="00923B94"/>
    <w:rsid w:val="009813C4"/>
    <w:rsid w:val="00A32FE0"/>
    <w:rsid w:val="00A34EBD"/>
    <w:rsid w:val="00B40588"/>
    <w:rsid w:val="00B91C11"/>
    <w:rsid w:val="00C614AD"/>
    <w:rsid w:val="00C817FB"/>
    <w:rsid w:val="00E03B7B"/>
    <w:rsid w:val="00E05849"/>
    <w:rsid w:val="00E631F0"/>
    <w:rsid w:val="00E743FE"/>
    <w:rsid w:val="00E9531D"/>
    <w:rsid w:val="00EA7FCC"/>
    <w:rsid w:val="00ED05C2"/>
    <w:rsid w:val="00ED6533"/>
    <w:rsid w:val="00F402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8B4"/>
  </w:style>
  <w:style w:type="paragraph" w:styleId="2">
    <w:name w:val="heading 2"/>
    <w:basedOn w:val="a"/>
    <w:link w:val="20"/>
    <w:uiPriority w:val="9"/>
    <w:qFormat/>
    <w:rsid w:val="00064EB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4"/>
    <w:uiPriority w:val="99"/>
    <w:rsid w:val="000127BC"/>
    <w:pPr>
      <w:spacing w:after="0" w:line="240" w:lineRule="auto"/>
    </w:pPr>
    <w:rPr>
      <w:rFonts w:ascii="Times New Roman" w:eastAsia="Calibri" w:hAnsi="Times New Roman" w:cs="Times New Roman"/>
      <w:sz w:val="24"/>
      <w:szCs w:val="24"/>
      <w:lang w:val="ro-RO" w:eastAsia="ru-RU"/>
    </w:rPr>
  </w:style>
  <w:style w:type="character" w:customStyle="1" w:styleId="a4">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3"/>
    <w:locked/>
    <w:rsid w:val="000127BC"/>
    <w:rPr>
      <w:rFonts w:ascii="Times New Roman" w:eastAsia="Calibri" w:hAnsi="Times New Roman" w:cs="Times New Roman"/>
      <w:sz w:val="24"/>
      <w:szCs w:val="24"/>
      <w:lang w:val="ro-RO" w:eastAsia="ru-RU"/>
    </w:rPr>
  </w:style>
  <w:style w:type="character" w:customStyle="1" w:styleId="20">
    <w:name w:val="Заголовок 2 Знак"/>
    <w:basedOn w:val="a0"/>
    <w:link w:val="2"/>
    <w:uiPriority w:val="9"/>
    <w:rsid w:val="00064EBB"/>
    <w:rPr>
      <w:rFonts w:ascii="Times New Roman" w:eastAsia="Times New Roman" w:hAnsi="Times New Roman" w:cs="Times New Roman"/>
      <w:b/>
      <w:bCs/>
      <w:sz w:val="36"/>
      <w:szCs w:val="36"/>
      <w:lang w:eastAsia="ru-RU"/>
    </w:rPr>
  </w:style>
  <w:style w:type="paragraph" w:customStyle="1" w:styleId="a5">
    <w:basedOn w:val="a"/>
    <w:next w:val="a3"/>
    <w:rsid w:val="00C817FB"/>
    <w:pPr>
      <w:spacing w:after="0" w:line="240" w:lineRule="auto"/>
    </w:pPr>
    <w:rPr>
      <w:rFonts w:ascii="Times New Roman" w:eastAsia="Calibri" w:hAnsi="Times New Roman" w:cs="Times New Roman"/>
      <w:sz w:val="24"/>
      <w:szCs w:val="24"/>
      <w:lang w:val="ro-RO" w:eastAsia="ru-RU"/>
    </w:rPr>
  </w:style>
  <w:style w:type="character" w:styleId="a6">
    <w:name w:val="Hyperlink"/>
    <w:basedOn w:val="a0"/>
    <w:uiPriority w:val="99"/>
    <w:semiHidden/>
    <w:unhideWhenUsed/>
    <w:rsid w:val="003475C5"/>
    <w:rPr>
      <w:color w:val="0000FF"/>
      <w:u w:val="single"/>
    </w:rPr>
  </w:style>
  <w:style w:type="paragraph" w:customStyle="1" w:styleId="ConsPlusNormal">
    <w:name w:val="ConsPlusNormal"/>
    <w:rsid w:val="00A34EB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3">
    <w:name w:val="Body Text Indent 3"/>
    <w:basedOn w:val="a"/>
    <w:link w:val="30"/>
    <w:rsid w:val="00E743FE"/>
    <w:pPr>
      <w:spacing w:after="0" w:line="240" w:lineRule="auto"/>
      <w:ind w:firstLine="720"/>
    </w:pPr>
    <w:rPr>
      <w:rFonts w:ascii="Times New Roman" w:eastAsia="Times New Roman" w:hAnsi="Times New Roman" w:cs="Times New Roman"/>
      <w:sz w:val="28"/>
      <w:szCs w:val="20"/>
      <w:lang/>
    </w:rPr>
  </w:style>
  <w:style w:type="character" w:customStyle="1" w:styleId="30">
    <w:name w:val="Основной текст с отступом 3 Знак"/>
    <w:basedOn w:val="a0"/>
    <w:link w:val="3"/>
    <w:rsid w:val="00E743FE"/>
    <w:rPr>
      <w:rFonts w:ascii="Times New Roman" w:eastAsia="Times New Roman" w:hAnsi="Times New Roman" w:cs="Times New Roman"/>
      <w:sz w:val="28"/>
      <w:szCs w:val="20"/>
      <w:lang/>
    </w:rPr>
  </w:style>
  <w:style w:type="paragraph" w:customStyle="1" w:styleId="msonormalcxspmiddle">
    <w:name w:val="msonormalcxspmiddle"/>
    <w:basedOn w:val="a"/>
    <w:rsid w:val="00E743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9150836">
      <w:bodyDiv w:val="1"/>
      <w:marLeft w:val="0"/>
      <w:marRight w:val="0"/>
      <w:marTop w:val="0"/>
      <w:marBottom w:val="0"/>
      <w:divBdr>
        <w:top w:val="none" w:sz="0" w:space="0" w:color="auto"/>
        <w:left w:val="none" w:sz="0" w:space="0" w:color="auto"/>
        <w:bottom w:val="none" w:sz="0" w:space="0" w:color="auto"/>
        <w:right w:val="none" w:sz="0" w:space="0" w:color="auto"/>
      </w:divBdr>
    </w:div>
    <w:div w:id="870995787">
      <w:bodyDiv w:val="1"/>
      <w:marLeft w:val="0"/>
      <w:marRight w:val="0"/>
      <w:marTop w:val="0"/>
      <w:marBottom w:val="0"/>
      <w:divBdr>
        <w:top w:val="none" w:sz="0" w:space="0" w:color="auto"/>
        <w:left w:val="none" w:sz="0" w:space="0" w:color="auto"/>
        <w:bottom w:val="none" w:sz="0" w:space="0" w:color="auto"/>
        <w:right w:val="none" w:sz="0" w:space="0" w:color="auto"/>
      </w:divBdr>
    </w:div>
    <w:div w:id="1468432044">
      <w:bodyDiv w:val="1"/>
      <w:marLeft w:val="0"/>
      <w:marRight w:val="0"/>
      <w:marTop w:val="0"/>
      <w:marBottom w:val="0"/>
      <w:divBdr>
        <w:top w:val="none" w:sz="0" w:space="0" w:color="auto"/>
        <w:left w:val="none" w:sz="0" w:space="0" w:color="auto"/>
        <w:bottom w:val="none" w:sz="0" w:space="0" w:color="auto"/>
        <w:right w:val="none" w:sz="0" w:space="0" w:color="auto"/>
      </w:divBdr>
    </w:div>
    <w:div w:id="160742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448360/3f83870e8f7020f237e7f4f5d486530c4bb0d5f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278</TotalTime>
  <Pages>3</Pages>
  <Words>970</Words>
  <Characters>5531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Аскино</dc:creator>
  <cp:keywords/>
  <dc:description/>
  <cp:lastModifiedBy>User</cp:lastModifiedBy>
  <cp:revision>22</cp:revision>
  <dcterms:created xsi:type="dcterms:W3CDTF">2023-12-07T04:28:00Z</dcterms:created>
  <dcterms:modified xsi:type="dcterms:W3CDTF">2023-12-29T07:22:00Z</dcterms:modified>
</cp:coreProperties>
</file>