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31"/>
        <w:tblW w:w="4964" w:type="pct"/>
        <w:tblLook w:val="01E0"/>
      </w:tblPr>
      <w:tblGrid>
        <w:gridCol w:w="3497"/>
        <w:gridCol w:w="2685"/>
        <w:gridCol w:w="3320"/>
      </w:tblGrid>
      <w:tr w:rsidR="00E743FE" w:rsidRPr="00D843ED" w:rsidTr="003636F1">
        <w:tc>
          <w:tcPr>
            <w:tcW w:w="1840" w:type="pct"/>
            <w:hideMark/>
          </w:tcPr>
          <w:p w:rsidR="00E743FE" w:rsidRPr="00D843ED" w:rsidRDefault="00E743FE" w:rsidP="003636F1">
            <w:pPr>
              <w:spacing w:after="0" w:line="240" w:lineRule="auto"/>
              <w:jc w:val="center"/>
              <w:rPr>
                <w:rFonts w:ascii="Times New Roman" w:eastAsia="MS Mincho" w:hAnsi="Times New Roman"/>
                <w:b/>
                <w:caps/>
                <w:sz w:val="18"/>
                <w:szCs w:val="24"/>
                <w:lang w:val="be-BY"/>
              </w:rPr>
            </w:pPr>
            <w:r w:rsidRPr="00D843ED">
              <w:rPr>
                <w:rFonts w:ascii="Times New Roman" w:hAnsi="Times New Roman"/>
                <w:b/>
                <w:caps/>
                <w:sz w:val="18"/>
                <w:szCs w:val="24"/>
                <w:lang w:val="be-BY"/>
              </w:rPr>
              <w:t>Баш</w:t>
            </w:r>
            <w:r w:rsidRPr="00D843ED">
              <w:rPr>
                <w:rFonts w:ascii="Cambria Math" w:eastAsia="MS Mincho" w:hAnsi="Cambria Math" w:cs="Cambria Math"/>
                <w:b/>
                <w:caps/>
                <w:sz w:val="18"/>
                <w:szCs w:val="24"/>
                <w:lang w:val="be-BY"/>
              </w:rPr>
              <w:t>ҡ</w:t>
            </w:r>
            <w:r w:rsidRPr="00D843ED">
              <w:rPr>
                <w:rFonts w:ascii="Times New Roman" w:eastAsia="MS Mincho" w:hAnsi="Times New Roman"/>
                <w:b/>
                <w:caps/>
                <w:sz w:val="18"/>
                <w:szCs w:val="24"/>
                <w:lang w:val="be-BY"/>
              </w:rPr>
              <w:t>ортостан Республикаһы</w:t>
            </w:r>
          </w:p>
          <w:p w:rsidR="00E743FE" w:rsidRPr="00D843ED" w:rsidRDefault="00E743FE" w:rsidP="003636F1">
            <w:pPr>
              <w:spacing w:after="0" w:line="240" w:lineRule="auto"/>
              <w:jc w:val="center"/>
              <w:rPr>
                <w:rFonts w:ascii="Times New Roman" w:eastAsia="MS Mincho" w:hAnsi="Times New Roman"/>
                <w:b/>
                <w:sz w:val="18"/>
                <w:szCs w:val="24"/>
                <w:lang w:val="be-BY"/>
              </w:rPr>
            </w:pPr>
            <w:r w:rsidRPr="00D843ED">
              <w:rPr>
                <w:rFonts w:ascii="Times New Roman" w:eastAsia="MS Mincho" w:hAnsi="Times New Roman"/>
                <w:b/>
                <w:sz w:val="18"/>
                <w:szCs w:val="24"/>
                <w:lang w:val="be-BY"/>
              </w:rPr>
              <w:t>АС</w:t>
            </w:r>
            <w:r w:rsidRPr="00D843ED">
              <w:rPr>
                <w:rFonts w:ascii="Cambria Math" w:eastAsia="MS Mincho" w:hAnsi="Cambria Math" w:cs="Cambria Math"/>
                <w:b/>
                <w:sz w:val="18"/>
                <w:szCs w:val="24"/>
                <w:lang w:val="be-BY"/>
              </w:rPr>
              <w:t>Ҡ</w:t>
            </w:r>
            <w:r w:rsidRPr="00D843ED">
              <w:rPr>
                <w:rFonts w:ascii="Times New Roman" w:eastAsia="MS Mincho" w:hAnsi="Times New Roman"/>
                <w:b/>
                <w:sz w:val="18"/>
                <w:szCs w:val="24"/>
                <w:lang w:val="be-BY"/>
              </w:rPr>
              <w:t xml:space="preserve">ЫН РАЙОНЫ </w:t>
            </w:r>
          </w:p>
          <w:p w:rsidR="00E743FE" w:rsidRPr="00D843ED" w:rsidRDefault="00E743FE" w:rsidP="003636F1">
            <w:pPr>
              <w:spacing w:after="0" w:line="240" w:lineRule="auto"/>
              <w:jc w:val="center"/>
              <w:rPr>
                <w:rFonts w:ascii="Times New Roman" w:eastAsia="MS Mincho" w:hAnsi="Times New Roman"/>
                <w:b/>
                <w:sz w:val="18"/>
                <w:szCs w:val="24"/>
                <w:lang w:val="be-BY"/>
              </w:rPr>
            </w:pPr>
            <w:r w:rsidRPr="00D843ED">
              <w:rPr>
                <w:rFonts w:ascii="Times New Roman" w:eastAsia="MS Mincho" w:hAnsi="Times New Roman"/>
                <w:b/>
                <w:sz w:val="18"/>
                <w:szCs w:val="24"/>
                <w:lang w:val="be-BY"/>
              </w:rPr>
              <w:t xml:space="preserve">МУНИЦИПАЛЬ РАЙОНЫНЫҢ </w:t>
            </w:r>
          </w:p>
          <w:p w:rsidR="00E743FE" w:rsidRPr="00D843ED" w:rsidRDefault="00E743FE" w:rsidP="003636F1">
            <w:pPr>
              <w:spacing w:after="0" w:line="240" w:lineRule="auto"/>
              <w:jc w:val="center"/>
              <w:rPr>
                <w:rFonts w:ascii="Times New Roman" w:eastAsia="MS Mincho" w:hAnsi="Times New Roman"/>
                <w:b/>
                <w:sz w:val="18"/>
                <w:szCs w:val="24"/>
                <w:lang w:val="be-BY"/>
              </w:rPr>
            </w:pPr>
            <w:r w:rsidRPr="00D843ED">
              <w:rPr>
                <w:rFonts w:ascii="Cambria Math" w:eastAsia="MS Mincho" w:hAnsi="Cambria Math" w:cs="Cambria Math"/>
                <w:b/>
                <w:sz w:val="18"/>
                <w:szCs w:val="24"/>
                <w:lang w:val="tt-RU"/>
              </w:rPr>
              <w:t>Ҡ</w:t>
            </w:r>
            <w:r w:rsidRPr="00D843ED">
              <w:rPr>
                <w:rFonts w:ascii="Times New Roman" w:eastAsia="MS Mincho" w:hAnsi="Times New Roman"/>
                <w:b/>
                <w:sz w:val="18"/>
                <w:szCs w:val="24"/>
                <w:lang w:val="tt-RU"/>
              </w:rPr>
              <w:t>УБЫЯ</w:t>
            </w:r>
            <w:r w:rsidRPr="00D843ED">
              <w:rPr>
                <w:rFonts w:ascii="Cambria Math" w:eastAsia="MS Mincho" w:hAnsi="Cambria Math" w:cs="Cambria Math"/>
                <w:b/>
                <w:sz w:val="18"/>
                <w:szCs w:val="24"/>
                <w:lang w:val="tt-RU"/>
              </w:rPr>
              <w:t>Ҙ</w:t>
            </w:r>
            <w:r w:rsidRPr="00D843ED">
              <w:rPr>
                <w:rFonts w:ascii="Times New Roman" w:eastAsia="MS Mincho" w:hAnsi="Times New Roman"/>
                <w:b/>
                <w:sz w:val="18"/>
                <w:szCs w:val="24"/>
                <w:lang w:val="be-BY"/>
              </w:rPr>
              <w:t xml:space="preserve"> АУЫЛ СОВЕТЫ</w:t>
            </w:r>
          </w:p>
          <w:p w:rsidR="00E743FE" w:rsidRPr="00D843ED" w:rsidRDefault="00E743FE" w:rsidP="003636F1">
            <w:pPr>
              <w:spacing w:after="0" w:line="240" w:lineRule="auto"/>
              <w:jc w:val="center"/>
              <w:rPr>
                <w:rFonts w:ascii="Times New Roman" w:eastAsia="MS Mincho" w:hAnsi="Times New Roman"/>
                <w:b/>
                <w:sz w:val="18"/>
                <w:szCs w:val="24"/>
                <w:lang w:val="be-BY"/>
              </w:rPr>
            </w:pPr>
            <w:r w:rsidRPr="00D843ED">
              <w:rPr>
                <w:rFonts w:ascii="Times New Roman" w:eastAsia="MS Mincho" w:hAnsi="Times New Roman"/>
                <w:b/>
                <w:sz w:val="18"/>
                <w:szCs w:val="24"/>
                <w:lang w:val="be-BY"/>
              </w:rPr>
              <w:t xml:space="preserve">АУЫЛ БИЛӘМӘҺЕ </w:t>
            </w:r>
          </w:p>
          <w:p w:rsidR="00E743FE" w:rsidRPr="00D843ED" w:rsidRDefault="00E743FE" w:rsidP="003636F1">
            <w:pPr>
              <w:spacing w:after="0" w:line="240" w:lineRule="auto"/>
              <w:jc w:val="center"/>
              <w:rPr>
                <w:rFonts w:ascii="Times New Roman" w:eastAsia="MS Mincho" w:hAnsi="Times New Roman"/>
                <w:b/>
                <w:caps/>
                <w:sz w:val="18"/>
                <w:szCs w:val="24"/>
                <w:lang w:val="be-BY"/>
              </w:rPr>
            </w:pPr>
            <w:r w:rsidRPr="00D843ED">
              <w:rPr>
                <w:rFonts w:ascii="Times New Roman" w:eastAsia="MS Mincho" w:hAnsi="Times New Roman"/>
                <w:b/>
                <w:caps/>
                <w:sz w:val="18"/>
                <w:szCs w:val="24"/>
                <w:lang w:val="be-BY"/>
              </w:rPr>
              <w:t>Советы</w:t>
            </w:r>
          </w:p>
        </w:tc>
        <w:tc>
          <w:tcPr>
            <w:tcW w:w="1413" w:type="pct"/>
            <w:hideMark/>
          </w:tcPr>
          <w:p w:rsidR="00E743FE" w:rsidRPr="00D843ED" w:rsidRDefault="00E743FE" w:rsidP="003636F1">
            <w:pPr>
              <w:spacing w:after="0" w:line="240" w:lineRule="auto"/>
              <w:jc w:val="center"/>
              <w:rPr>
                <w:rFonts w:ascii="Times New Roman" w:hAnsi="Times New Roman"/>
                <w:sz w:val="18"/>
                <w:szCs w:val="24"/>
                <w:lang w:val="be-BY"/>
              </w:rPr>
            </w:pPr>
            <w:r w:rsidRPr="00D843ED">
              <w:rPr>
                <w:noProof/>
                <w:lang w:eastAsia="ru-RU"/>
              </w:rPr>
              <w:drawing>
                <wp:anchor distT="0" distB="0" distL="114300" distR="114300" simplePos="0" relativeHeight="251660288" behindDoc="0" locked="0" layoutInCell="1" allowOverlap="1">
                  <wp:simplePos x="0" y="0"/>
                  <wp:positionH relativeFrom="column">
                    <wp:posOffset>466090</wp:posOffset>
                  </wp:positionH>
                  <wp:positionV relativeFrom="paragraph">
                    <wp:posOffset>16510</wp:posOffset>
                  </wp:positionV>
                  <wp:extent cx="728980" cy="894715"/>
                  <wp:effectExtent l="19050" t="0" r="0" b="0"/>
                  <wp:wrapNone/>
                  <wp:docPr id="2" name="Рисунок 1" descr="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Askino"/>
                          <pic:cNvPicPr>
                            <a:picLocks noChangeAspect="1" noChangeArrowheads="1"/>
                          </pic:cNvPicPr>
                        </pic:nvPicPr>
                        <pic:blipFill>
                          <a:blip r:embed="rId6" cstate="print"/>
                          <a:srcRect/>
                          <a:stretch>
                            <a:fillRect/>
                          </a:stretch>
                        </pic:blipFill>
                        <pic:spPr bwMode="auto">
                          <a:xfrm>
                            <a:off x="0" y="0"/>
                            <a:ext cx="728980" cy="894715"/>
                          </a:xfrm>
                          <a:prstGeom prst="rect">
                            <a:avLst/>
                          </a:prstGeom>
                          <a:noFill/>
                        </pic:spPr>
                      </pic:pic>
                    </a:graphicData>
                  </a:graphic>
                </wp:anchor>
              </w:drawing>
            </w:r>
          </w:p>
        </w:tc>
        <w:tc>
          <w:tcPr>
            <w:tcW w:w="1747" w:type="pct"/>
          </w:tcPr>
          <w:p w:rsidR="00E743FE" w:rsidRPr="00D843ED" w:rsidRDefault="00E743FE" w:rsidP="003636F1">
            <w:pPr>
              <w:spacing w:after="0" w:line="240" w:lineRule="auto"/>
              <w:ind w:firstLine="34"/>
              <w:jc w:val="center"/>
              <w:rPr>
                <w:rFonts w:ascii="Times New Roman" w:hAnsi="Times New Roman"/>
                <w:b/>
                <w:caps/>
                <w:sz w:val="18"/>
                <w:szCs w:val="24"/>
                <w:lang w:val="be-BY"/>
              </w:rPr>
            </w:pPr>
            <w:r w:rsidRPr="00D843ED">
              <w:rPr>
                <w:rFonts w:ascii="Times New Roman" w:hAnsi="Times New Roman"/>
                <w:b/>
                <w:caps/>
                <w:sz w:val="18"/>
                <w:szCs w:val="24"/>
                <w:lang w:val="be-BY"/>
              </w:rPr>
              <w:t xml:space="preserve">СОВЕТ </w:t>
            </w:r>
          </w:p>
          <w:p w:rsidR="00E743FE" w:rsidRPr="00D843ED" w:rsidRDefault="00E743FE" w:rsidP="003636F1">
            <w:pPr>
              <w:spacing w:after="0" w:line="240" w:lineRule="auto"/>
              <w:ind w:firstLine="34"/>
              <w:jc w:val="center"/>
              <w:rPr>
                <w:rFonts w:ascii="Times New Roman" w:hAnsi="Times New Roman"/>
                <w:b/>
                <w:sz w:val="18"/>
                <w:szCs w:val="24"/>
                <w:lang w:val="be-BY"/>
              </w:rPr>
            </w:pPr>
            <w:r w:rsidRPr="00D843ED">
              <w:rPr>
                <w:rFonts w:ascii="Times New Roman" w:hAnsi="Times New Roman"/>
                <w:b/>
                <w:sz w:val="18"/>
                <w:szCs w:val="24"/>
                <w:lang w:val="be-BY"/>
              </w:rPr>
              <w:t>СЕЛЬСКОГО ПОСЕЛЕНИЯ</w:t>
            </w:r>
          </w:p>
          <w:p w:rsidR="00E743FE" w:rsidRPr="00D843ED" w:rsidRDefault="00E743FE" w:rsidP="003636F1">
            <w:pPr>
              <w:spacing w:after="0" w:line="240" w:lineRule="auto"/>
              <w:ind w:firstLine="34"/>
              <w:jc w:val="center"/>
              <w:rPr>
                <w:rFonts w:ascii="Times New Roman" w:hAnsi="Times New Roman"/>
                <w:b/>
                <w:sz w:val="18"/>
                <w:szCs w:val="24"/>
                <w:lang w:val="be-BY"/>
              </w:rPr>
            </w:pPr>
            <w:r w:rsidRPr="00D843ED">
              <w:rPr>
                <w:rFonts w:ascii="Times New Roman" w:hAnsi="Times New Roman"/>
                <w:b/>
                <w:sz w:val="18"/>
                <w:szCs w:val="24"/>
                <w:lang w:val="be-BY"/>
              </w:rPr>
              <w:t>КУБИЯЗОВСКИЙ СЕЛЬСОВЕТ</w:t>
            </w:r>
          </w:p>
          <w:p w:rsidR="00E743FE" w:rsidRPr="00D843ED" w:rsidRDefault="00E743FE" w:rsidP="003636F1">
            <w:pPr>
              <w:spacing w:after="0" w:line="240" w:lineRule="auto"/>
              <w:ind w:firstLine="34"/>
              <w:jc w:val="center"/>
              <w:rPr>
                <w:rFonts w:ascii="Times New Roman" w:hAnsi="Times New Roman"/>
                <w:b/>
                <w:sz w:val="18"/>
                <w:szCs w:val="24"/>
                <w:lang w:val="be-BY"/>
              </w:rPr>
            </w:pPr>
            <w:r w:rsidRPr="00D843ED">
              <w:rPr>
                <w:rFonts w:ascii="Times New Roman" w:hAnsi="Times New Roman"/>
                <w:b/>
                <w:sz w:val="18"/>
                <w:szCs w:val="24"/>
                <w:lang w:val="be-BY"/>
              </w:rPr>
              <w:t>МУНИЦИПАЛЬНОГО РАЙОНА</w:t>
            </w:r>
          </w:p>
          <w:p w:rsidR="00E743FE" w:rsidRPr="00D843ED" w:rsidRDefault="00E743FE" w:rsidP="003636F1">
            <w:pPr>
              <w:spacing w:after="0" w:line="240" w:lineRule="auto"/>
              <w:ind w:firstLine="34"/>
              <w:jc w:val="center"/>
              <w:rPr>
                <w:rFonts w:ascii="Times New Roman" w:hAnsi="Times New Roman"/>
                <w:b/>
                <w:sz w:val="18"/>
                <w:szCs w:val="24"/>
                <w:lang w:val="be-BY"/>
              </w:rPr>
            </w:pPr>
            <w:r w:rsidRPr="00D843ED">
              <w:rPr>
                <w:rFonts w:ascii="Times New Roman" w:hAnsi="Times New Roman"/>
                <w:b/>
                <w:sz w:val="18"/>
                <w:szCs w:val="24"/>
                <w:lang w:val="be-BY"/>
              </w:rPr>
              <w:t>АСКИНСКИЙ РАЙОН</w:t>
            </w:r>
          </w:p>
          <w:p w:rsidR="00E743FE" w:rsidRPr="00D843ED" w:rsidRDefault="00E743FE" w:rsidP="003636F1">
            <w:pPr>
              <w:spacing w:after="0" w:line="240" w:lineRule="auto"/>
              <w:ind w:firstLine="34"/>
              <w:jc w:val="center"/>
              <w:rPr>
                <w:rFonts w:ascii="Times New Roman" w:hAnsi="Times New Roman"/>
                <w:b/>
                <w:caps/>
                <w:sz w:val="18"/>
                <w:szCs w:val="24"/>
                <w:lang w:val="be-BY"/>
              </w:rPr>
            </w:pPr>
            <w:r w:rsidRPr="00D843ED">
              <w:rPr>
                <w:rFonts w:ascii="Times New Roman" w:hAnsi="Times New Roman"/>
                <w:b/>
                <w:caps/>
                <w:sz w:val="18"/>
                <w:szCs w:val="24"/>
                <w:lang w:val="be-BY"/>
              </w:rPr>
              <w:t xml:space="preserve">Республики Башкортостан </w:t>
            </w:r>
          </w:p>
          <w:p w:rsidR="00E743FE" w:rsidRPr="00D843ED" w:rsidRDefault="00E743FE" w:rsidP="003636F1">
            <w:pPr>
              <w:spacing w:after="0" w:line="240" w:lineRule="auto"/>
              <w:ind w:firstLine="34"/>
              <w:jc w:val="center"/>
              <w:rPr>
                <w:rFonts w:ascii="Times New Roman" w:hAnsi="Times New Roman"/>
                <w:caps/>
                <w:sz w:val="18"/>
                <w:szCs w:val="24"/>
                <w:lang w:val="be-BY"/>
              </w:rPr>
            </w:pPr>
          </w:p>
        </w:tc>
      </w:tr>
    </w:tbl>
    <w:p w:rsidR="00E743FE" w:rsidRPr="00D843ED" w:rsidRDefault="00E743FE" w:rsidP="00E743FE">
      <w:pPr>
        <w:pBdr>
          <w:bottom w:val="single" w:sz="12" w:space="0" w:color="auto"/>
        </w:pBdr>
        <w:spacing w:after="0" w:line="240" w:lineRule="auto"/>
        <w:rPr>
          <w:rFonts w:ascii="Times New Roman" w:hAnsi="Times New Roman"/>
          <w:sz w:val="12"/>
          <w:szCs w:val="24"/>
        </w:rPr>
      </w:pPr>
    </w:p>
    <w:p w:rsidR="00E743FE" w:rsidRPr="00D843ED" w:rsidRDefault="00E743FE" w:rsidP="00E743FE">
      <w:pPr>
        <w:shd w:val="clear" w:color="auto" w:fill="FFFFFF"/>
        <w:spacing w:after="0" w:line="240" w:lineRule="auto"/>
        <w:jc w:val="center"/>
        <w:rPr>
          <w:rFonts w:ascii="Times New Roman" w:eastAsia="MS Mincho" w:hAnsi="Times New Roman"/>
          <w:b/>
          <w:sz w:val="8"/>
          <w:szCs w:val="8"/>
        </w:rPr>
      </w:pPr>
    </w:p>
    <w:p w:rsidR="00E743FE" w:rsidRPr="00D843ED" w:rsidRDefault="00862B7C" w:rsidP="00E743FE">
      <w:pPr>
        <w:spacing w:after="0" w:line="240" w:lineRule="auto"/>
        <w:jc w:val="center"/>
        <w:rPr>
          <w:rFonts w:ascii="Times New Roman" w:eastAsia="MS Mincho" w:hAnsi="Times New Roman"/>
          <w:sz w:val="28"/>
          <w:szCs w:val="28"/>
          <w:lang w:val="be-BY"/>
        </w:rPr>
      </w:pPr>
      <w:r w:rsidRPr="00D843ED">
        <w:rPr>
          <w:rFonts w:ascii="Times New Roman" w:eastAsia="MS Mincho" w:hAnsi="Times New Roman"/>
          <w:sz w:val="28"/>
          <w:szCs w:val="28"/>
          <w:lang w:val="be-BY"/>
        </w:rPr>
        <w:t>11</w:t>
      </w:r>
      <w:r w:rsidR="00E743FE" w:rsidRPr="00D843ED">
        <w:rPr>
          <w:rFonts w:ascii="Times New Roman" w:eastAsia="MS Mincho" w:hAnsi="Times New Roman"/>
          <w:sz w:val="28"/>
          <w:szCs w:val="28"/>
          <w:lang w:val="be-BY"/>
        </w:rPr>
        <w:t>-ое заседание 29-го созыва</w:t>
      </w:r>
    </w:p>
    <w:p w:rsidR="00E743FE" w:rsidRPr="00D843ED" w:rsidRDefault="00E743FE" w:rsidP="00E743FE">
      <w:pPr>
        <w:spacing w:after="0" w:line="240" w:lineRule="auto"/>
        <w:ind w:firstLine="6096"/>
        <w:jc w:val="both"/>
        <w:rPr>
          <w:rFonts w:ascii="Times New Roman" w:hAnsi="Times New Roman"/>
          <w:sz w:val="24"/>
          <w:szCs w:val="24"/>
        </w:rPr>
      </w:pPr>
    </w:p>
    <w:tbl>
      <w:tblPr>
        <w:tblW w:w="0" w:type="auto"/>
        <w:tblLook w:val="04A0"/>
      </w:tblPr>
      <w:tblGrid>
        <w:gridCol w:w="4777"/>
        <w:gridCol w:w="4794"/>
      </w:tblGrid>
      <w:tr w:rsidR="00E743FE" w:rsidRPr="00D843ED" w:rsidTr="003636F1">
        <w:tc>
          <w:tcPr>
            <w:tcW w:w="4927" w:type="dxa"/>
          </w:tcPr>
          <w:p w:rsidR="00E743FE" w:rsidRPr="00D843ED" w:rsidRDefault="00E743FE" w:rsidP="003636F1">
            <w:pPr>
              <w:spacing w:after="0" w:line="240" w:lineRule="auto"/>
              <w:jc w:val="center"/>
              <w:rPr>
                <w:rFonts w:ascii="Times New Roman" w:hAnsi="Times New Roman"/>
                <w:sz w:val="28"/>
                <w:szCs w:val="28"/>
              </w:rPr>
            </w:pPr>
            <w:r w:rsidRPr="00D843ED">
              <w:rPr>
                <w:rFonts w:ascii="Times New Roman" w:hAnsi="Times New Roman"/>
                <w:sz w:val="28"/>
                <w:szCs w:val="20"/>
              </w:rPr>
              <w:t>КАРАР</w:t>
            </w:r>
          </w:p>
        </w:tc>
        <w:tc>
          <w:tcPr>
            <w:tcW w:w="4927" w:type="dxa"/>
          </w:tcPr>
          <w:p w:rsidR="00E743FE" w:rsidRPr="00D843ED" w:rsidRDefault="00E743FE" w:rsidP="003636F1">
            <w:pPr>
              <w:spacing w:after="0" w:line="240" w:lineRule="auto"/>
              <w:jc w:val="center"/>
              <w:rPr>
                <w:rFonts w:ascii="Times New Roman" w:hAnsi="Times New Roman"/>
                <w:sz w:val="28"/>
                <w:szCs w:val="28"/>
              </w:rPr>
            </w:pPr>
            <w:r w:rsidRPr="00D843ED">
              <w:rPr>
                <w:rFonts w:ascii="Times New Roman" w:hAnsi="Times New Roman"/>
                <w:sz w:val="28"/>
                <w:szCs w:val="20"/>
              </w:rPr>
              <w:t>РЕШЕНИЕ</w:t>
            </w:r>
          </w:p>
        </w:tc>
      </w:tr>
    </w:tbl>
    <w:p w:rsidR="00E743FE" w:rsidRPr="00D843ED" w:rsidRDefault="00E743FE" w:rsidP="00E743FE">
      <w:pPr>
        <w:spacing w:after="0" w:line="240" w:lineRule="auto"/>
        <w:ind w:firstLine="6663"/>
        <w:jc w:val="both"/>
        <w:rPr>
          <w:rFonts w:ascii="Times New Roman" w:hAnsi="Times New Roman"/>
          <w:sz w:val="24"/>
          <w:szCs w:val="24"/>
        </w:rPr>
      </w:pPr>
    </w:p>
    <w:p w:rsidR="00C614AD" w:rsidRPr="00D843ED" w:rsidRDefault="00E05849" w:rsidP="00923B94">
      <w:pPr>
        <w:spacing w:after="0" w:line="240" w:lineRule="auto"/>
        <w:jc w:val="center"/>
        <w:rPr>
          <w:rFonts w:ascii="Times New Roman" w:eastAsia="Times New Roman" w:hAnsi="Times New Roman" w:cs="Times New Roman"/>
          <w:sz w:val="28"/>
          <w:szCs w:val="28"/>
          <w:lang w:eastAsia="ru-RU"/>
        </w:rPr>
      </w:pPr>
      <w:r w:rsidRPr="00D843ED">
        <w:rPr>
          <w:rFonts w:ascii="Times New Roman" w:eastAsia="Times New Roman" w:hAnsi="Times New Roman" w:cs="Times New Roman"/>
          <w:sz w:val="28"/>
          <w:szCs w:val="28"/>
          <w:lang w:eastAsia="ru-RU"/>
        </w:rPr>
        <w:t>О</w:t>
      </w:r>
      <w:r w:rsidR="00C614AD" w:rsidRPr="00D843ED">
        <w:rPr>
          <w:rFonts w:ascii="Times New Roman" w:eastAsia="Times New Roman" w:hAnsi="Times New Roman" w:cs="Times New Roman"/>
          <w:sz w:val="28"/>
          <w:szCs w:val="28"/>
          <w:lang w:eastAsia="ru-RU"/>
        </w:rPr>
        <w:t xml:space="preserve"> внесении изменений </w:t>
      </w:r>
      <w:r w:rsidRPr="00D843ED">
        <w:rPr>
          <w:rFonts w:ascii="Times New Roman" w:eastAsia="Times New Roman" w:hAnsi="Times New Roman" w:cs="Times New Roman"/>
          <w:sz w:val="28"/>
          <w:szCs w:val="28"/>
          <w:lang w:eastAsia="ru-RU"/>
        </w:rPr>
        <w:t xml:space="preserve">в </w:t>
      </w:r>
      <w:r w:rsidR="00C614AD" w:rsidRPr="00D843ED">
        <w:rPr>
          <w:rFonts w:ascii="Times New Roman" w:eastAsia="Times New Roman" w:hAnsi="Times New Roman" w:cs="Times New Roman"/>
          <w:sz w:val="28"/>
          <w:szCs w:val="28"/>
          <w:lang w:eastAsia="ru-RU"/>
        </w:rPr>
        <w:t xml:space="preserve">Правила землепользования и застройки территории сельского поселения </w:t>
      </w:r>
      <w:proofErr w:type="spellStart"/>
      <w:r w:rsidR="00E743FE" w:rsidRPr="00D843ED">
        <w:rPr>
          <w:rFonts w:ascii="Times New Roman" w:eastAsia="Times New Roman" w:hAnsi="Times New Roman" w:cs="Times New Roman"/>
          <w:sz w:val="28"/>
          <w:szCs w:val="28"/>
          <w:lang w:eastAsia="ru-RU"/>
        </w:rPr>
        <w:t>Кубиязовский</w:t>
      </w:r>
      <w:proofErr w:type="spellEnd"/>
      <w:r w:rsidR="00C614AD" w:rsidRPr="00D843ED">
        <w:rPr>
          <w:rFonts w:ascii="Times New Roman" w:eastAsia="Times New Roman" w:hAnsi="Times New Roman" w:cs="Times New Roman"/>
          <w:sz w:val="28"/>
          <w:szCs w:val="28"/>
          <w:lang w:eastAsia="ru-RU"/>
        </w:rPr>
        <w:t xml:space="preserve"> сельсовет муниципального района </w:t>
      </w:r>
    </w:p>
    <w:p w:rsidR="00C614AD" w:rsidRPr="00D843ED" w:rsidRDefault="00C614AD" w:rsidP="00923B94">
      <w:pPr>
        <w:spacing w:after="0" w:line="240" w:lineRule="auto"/>
        <w:jc w:val="center"/>
        <w:rPr>
          <w:rFonts w:ascii="Times New Roman" w:eastAsia="Times New Roman" w:hAnsi="Times New Roman" w:cs="Times New Roman"/>
          <w:b/>
          <w:bCs/>
          <w:sz w:val="28"/>
          <w:szCs w:val="28"/>
          <w:lang w:eastAsia="ru-RU"/>
        </w:rPr>
      </w:pPr>
      <w:proofErr w:type="spellStart"/>
      <w:r w:rsidRPr="00D843ED">
        <w:rPr>
          <w:rFonts w:ascii="Times New Roman" w:eastAsia="Times New Roman" w:hAnsi="Times New Roman" w:cs="Times New Roman"/>
          <w:sz w:val="28"/>
          <w:szCs w:val="28"/>
          <w:lang w:eastAsia="ru-RU"/>
        </w:rPr>
        <w:t>Аскинский</w:t>
      </w:r>
      <w:proofErr w:type="spellEnd"/>
      <w:r w:rsidRPr="00D843ED">
        <w:rPr>
          <w:rFonts w:ascii="Times New Roman" w:eastAsia="Times New Roman" w:hAnsi="Times New Roman" w:cs="Times New Roman"/>
          <w:sz w:val="28"/>
          <w:szCs w:val="28"/>
          <w:lang w:eastAsia="ru-RU"/>
        </w:rPr>
        <w:t xml:space="preserve"> район Республики Башкортостан</w:t>
      </w:r>
    </w:p>
    <w:p w:rsidR="00C614AD" w:rsidRPr="00D843ED" w:rsidRDefault="00C614AD" w:rsidP="00923B94">
      <w:pPr>
        <w:spacing w:after="0" w:line="240" w:lineRule="auto"/>
        <w:ind w:firstLine="540"/>
        <w:jc w:val="both"/>
        <w:rPr>
          <w:rFonts w:ascii="Times New Roman" w:eastAsia="Times New Roman" w:hAnsi="Times New Roman" w:cs="Times New Roman"/>
          <w:sz w:val="28"/>
          <w:szCs w:val="28"/>
          <w:lang w:eastAsia="ru-RU"/>
        </w:rPr>
      </w:pPr>
      <w:r w:rsidRPr="00D843ED">
        <w:rPr>
          <w:rFonts w:ascii="Times New Roman" w:eastAsia="Times New Roman" w:hAnsi="Times New Roman" w:cs="Times New Roman"/>
          <w:sz w:val="28"/>
          <w:szCs w:val="28"/>
          <w:lang w:eastAsia="ru-RU"/>
        </w:rPr>
        <w:t> </w:t>
      </w:r>
    </w:p>
    <w:p w:rsidR="00E743FE" w:rsidRPr="00D843ED" w:rsidRDefault="00E743FE" w:rsidP="00923B94">
      <w:pPr>
        <w:spacing w:after="0" w:line="240" w:lineRule="auto"/>
        <w:ind w:firstLine="540"/>
        <w:jc w:val="both"/>
        <w:rPr>
          <w:rFonts w:ascii="Times New Roman" w:eastAsia="Times New Roman" w:hAnsi="Times New Roman" w:cs="Times New Roman"/>
          <w:sz w:val="28"/>
          <w:szCs w:val="28"/>
          <w:lang w:eastAsia="ru-RU"/>
        </w:rPr>
      </w:pPr>
    </w:p>
    <w:p w:rsidR="00C614AD" w:rsidRPr="00D843ED" w:rsidRDefault="001E2370" w:rsidP="001E2370">
      <w:pPr>
        <w:pStyle w:val="ConsPlusNormal"/>
        <w:ind w:firstLine="540"/>
        <w:jc w:val="both"/>
        <w:rPr>
          <w:rFonts w:ascii="Times New Roman" w:eastAsia="Times New Roman" w:hAnsi="Times New Roman" w:cs="Times New Roman"/>
          <w:sz w:val="28"/>
          <w:szCs w:val="28"/>
        </w:rPr>
      </w:pPr>
      <w:r w:rsidRPr="00D843ED">
        <w:rPr>
          <w:rFonts w:ascii="Times New Roman" w:hAnsi="Times New Roman" w:cs="Times New Roman"/>
          <w:sz w:val="28"/>
          <w:szCs w:val="28"/>
        </w:rPr>
        <w:t xml:space="preserve">В соответствии с Градостроительным кодексом Российской Федерации,  Федеральным законом от 6 октября 2003 г. N 131-ФЗ "Об общих принципах организации местного самоуправления в Российской Федерации", рассмотрев протест прокуратуры </w:t>
      </w:r>
      <w:proofErr w:type="spellStart"/>
      <w:r w:rsidRPr="00D843ED">
        <w:rPr>
          <w:rFonts w:ascii="Times New Roman" w:hAnsi="Times New Roman" w:cs="Times New Roman"/>
          <w:sz w:val="28"/>
          <w:szCs w:val="28"/>
        </w:rPr>
        <w:t>Аскинского</w:t>
      </w:r>
      <w:proofErr w:type="spellEnd"/>
      <w:r w:rsidRPr="00D843ED">
        <w:rPr>
          <w:rFonts w:ascii="Times New Roman" w:hAnsi="Times New Roman" w:cs="Times New Roman"/>
          <w:sz w:val="28"/>
          <w:szCs w:val="28"/>
        </w:rPr>
        <w:t xml:space="preserve"> района </w:t>
      </w:r>
      <w:r w:rsidR="00C614AD" w:rsidRPr="00D843ED">
        <w:rPr>
          <w:rFonts w:ascii="Times New Roman" w:eastAsia="Times New Roman" w:hAnsi="Times New Roman" w:cs="Times New Roman"/>
          <w:sz w:val="28"/>
          <w:szCs w:val="28"/>
        </w:rPr>
        <w:t xml:space="preserve">от </w:t>
      </w:r>
      <w:r w:rsidR="00862B7C" w:rsidRPr="00D843ED">
        <w:rPr>
          <w:rFonts w:ascii="Times New Roman" w:eastAsia="Times New Roman" w:hAnsi="Times New Roman" w:cs="Times New Roman"/>
          <w:sz w:val="28"/>
          <w:szCs w:val="28"/>
        </w:rPr>
        <w:t>22.05.2024</w:t>
      </w:r>
      <w:r w:rsidR="00C614AD" w:rsidRPr="00D843ED">
        <w:rPr>
          <w:rFonts w:ascii="Times New Roman" w:eastAsia="Times New Roman" w:hAnsi="Times New Roman" w:cs="Times New Roman"/>
          <w:sz w:val="28"/>
          <w:szCs w:val="28"/>
        </w:rPr>
        <w:t xml:space="preserve"> №Исорг-20800029-</w:t>
      </w:r>
      <w:r w:rsidR="00862B7C" w:rsidRPr="00D843ED">
        <w:rPr>
          <w:rFonts w:ascii="Times New Roman" w:eastAsia="Times New Roman" w:hAnsi="Times New Roman" w:cs="Times New Roman"/>
          <w:sz w:val="28"/>
          <w:szCs w:val="28"/>
        </w:rPr>
        <w:t>125</w:t>
      </w:r>
      <w:r w:rsidR="00C614AD" w:rsidRPr="00D843ED">
        <w:rPr>
          <w:rFonts w:ascii="Times New Roman" w:eastAsia="Times New Roman" w:hAnsi="Times New Roman" w:cs="Times New Roman"/>
          <w:sz w:val="28"/>
          <w:szCs w:val="28"/>
        </w:rPr>
        <w:t>-2</w:t>
      </w:r>
      <w:r w:rsidR="00862B7C" w:rsidRPr="00D843ED">
        <w:rPr>
          <w:rFonts w:ascii="Times New Roman" w:eastAsia="Times New Roman" w:hAnsi="Times New Roman" w:cs="Times New Roman"/>
          <w:sz w:val="28"/>
          <w:szCs w:val="28"/>
        </w:rPr>
        <w:t>4</w:t>
      </w:r>
      <w:r w:rsidR="00C614AD" w:rsidRPr="00D843ED">
        <w:rPr>
          <w:rFonts w:ascii="Times New Roman" w:eastAsia="Times New Roman" w:hAnsi="Times New Roman" w:cs="Times New Roman"/>
          <w:sz w:val="28"/>
          <w:szCs w:val="28"/>
        </w:rPr>
        <w:t xml:space="preserve">/-20800029, Совет сельского поселение </w:t>
      </w:r>
      <w:proofErr w:type="spellStart"/>
      <w:r w:rsidR="00E743FE" w:rsidRPr="00D843ED">
        <w:rPr>
          <w:rFonts w:ascii="Times New Roman" w:eastAsia="Times New Roman" w:hAnsi="Times New Roman" w:cs="Times New Roman"/>
          <w:sz w:val="28"/>
          <w:szCs w:val="28"/>
        </w:rPr>
        <w:t>Кубиязовский</w:t>
      </w:r>
      <w:proofErr w:type="spellEnd"/>
      <w:r w:rsidR="00C614AD" w:rsidRPr="00D843ED">
        <w:rPr>
          <w:rFonts w:ascii="Times New Roman" w:eastAsia="Times New Roman" w:hAnsi="Times New Roman" w:cs="Times New Roman"/>
          <w:sz w:val="28"/>
          <w:szCs w:val="28"/>
        </w:rPr>
        <w:t xml:space="preserve"> сельсовета муниципального района </w:t>
      </w:r>
      <w:proofErr w:type="spellStart"/>
      <w:r w:rsidR="00C614AD" w:rsidRPr="00D843ED">
        <w:rPr>
          <w:rFonts w:ascii="Times New Roman" w:eastAsia="Times New Roman" w:hAnsi="Times New Roman" w:cs="Times New Roman"/>
          <w:sz w:val="28"/>
          <w:szCs w:val="28"/>
        </w:rPr>
        <w:t>Аскинский</w:t>
      </w:r>
      <w:proofErr w:type="spellEnd"/>
      <w:r w:rsidR="00C614AD" w:rsidRPr="00D843ED">
        <w:rPr>
          <w:rFonts w:ascii="Times New Roman" w:eastAsia="Times New Roman" w:hAnsi="Times New Roman" w:cs="Times New Roman"/>
          <w:sz w:val="28"/>
          <w:szCs w:val="28"/>
        </w:rPr>
        <w:t xml:space="preserve"> район Республики Башкортостан</w:t>
      </w:r>
    </w:p>
    <w:p w:rsidR="00C614AD" w:rsidRPr="00D843ED" w:rsidRDefault="00C614AD" w:rsidP="00E05849">
      <w:pPr>
        <w:spacing w:after="0" w:line="240" w:lineRule="auto"/>
        <w:jc w:val="both"/>
        <w:rPr>
          <w:rFonts w:ascii="Times New Roman" w:eastAsia="Times New Roman" w:hAnsi="Times New Roman" w:cs="Times New Roman"/>
          <w:bCs/>
          <w:sz w:val="28"/>
          <w:szCs w:val="28"/>
          <w:lang w:eastAsia="ru-RU"/>
        </w:rPr>
      </w:pPr>
      <w:r w:rsidRPr="00D843ED">
        <w:rPr>
          <w:rFonts w:ascii="Times New Roman" w:eastAsia="Times New Roman" w:hAnsi="Times New Roman" w:cs="Times New Roman"/>
          <w:bCs/>
          <w:sz w:val="28"/>
          <w:szCs w:val="28"/>
          <w:lang w:eastAsia="ru-RU"/>
        </w:rPr>
        <w:t>решил:</w:t>
      </w:r>
    </w:p>
    <w:p w:rsidR="001E2370" w:rsidRPr="00D843ED" w:rsidRDefault="001E2370" w:rsidP="001E2370">
      <w:pPr>
        <w:pStyle w:val="Style5"/>
        <w:widowControl/>
        <w:numPr>
          <w:ilvl w:val="0"/>
          <w:numId w:val="4"/>
        </w:numPr>
        <w:spacing w:after="120" w:line="240" w:lineRule="auto"/>
        <w:ind w:left="0" w:firstLine="709"/>
        <w:rPr>
          <w:rStyle w:val="FontStyle13"/>
          <w:sz w:val="28"/>
          <w:szCs w:val="28"/>
        </w:rPr>
      </w:pPr>
      <w:r w:rsidRPr="00D843ED">
        <w:rPr>
          <w:rStyle w:val="FontStyle13"/>
          <w:sz w:val="28"/>
          <w:szCs w:val="28"/>
        </w:rPr>
        <w:t xml:space="preserve">Удовлетворить протест прокуратуры </w:t>
      </w:r>
      <w:proofErr w:type="spellStart"/>
      <w:r w:rsidRPr="00D843ED">
        <w:rPr>
          <w:rStyle w:val="FontStyle13"/>
          <w:sz w:val="28"/>
          <w:szCs w:val="28"/>
        </w:rPr>
        <w:t>Аскинского</w:t>
      </w:r>
      <w:proofErr w:type="spellEnd"/>
      <w:r w:rsidRPr="00D843ED">
        <w:rPr>
          <w:rStyle w:val="FontStyle13"/>
          <w:sz w:val="28"/>
          <w:szCs w:val="28"/>
        </w:rPr>
        <w:t xml:space="preserve"> района Республики Башкортостан от </w:t>
      </w:r>
      <w:r w:rsidRPr="00D843ED">
        <w:rPr>
          <w:rFonts w:ascii="Times New Roman" w:eastAsia="Times New Roman" w:hAnsi="Times New Roman"/>
          <w:sz w:val="28"/>
          <w:szCs w:val="28"/>
        </w:rPr>
        <w:t>22.05.2024 №Исорг-20800029-125-24/-20800029</w:t>
      </w:r>
      <w:r w:rsidRPr="00D843ED">
        <w:rPr>
          <w:rStyle w:val="FontStyle13"/>
          <w:sz w:val="28"/>
          <w:szCs w:val="28"/>
        </w:rPr>
        <w:t xml:space="preserve">. </w:t>
      </w:r>
    </w:p>
    <w:p w:rsidR="001E2370" w:rsidRPr="00D843ED" w:rsidRDefault="001E2370" w:rsidP="00D843ED">
      <w:pPr>
        <w:pStyle w:val="Style5"/>
        <w:widowControl/>
        <w:numPr>
          <w:ilvl w:val="0"/>
          <w:numId w:val="4"/>
        </w:numPr>
        <w:spacing w:after="240" w:line="240" w:lineRule="auto"/>
        <w:ind w:left="0" w:firstLine="709"/>
        <w:rPr>
          <w:rStyle w:val="FontStyle13"/>
          <w:sz w:val="28"/>
          <w:szCs w:val="28"/>
        </w:rPr>
      </w:pPr>
      <w:r w:rsidRPr="00D843ED">
        <w:rPr>
          <w:rStyle w:val="FontStyle13"/>
          <w:sz w:val="28"/>
          <w:szCs w:val="28"/>
        </w:rPr>
        <w:t xml:space="preserve">Внести в </w:t>
      </w:r>
      <w:r w:rsidRPr="00D843ED">
        <w:rPr>
          <w:rFonts w:ascii="Times New Roman" w:hAnsi="Times New Roman"/>
          <w:sz w:val="28"/>
          <w:szCs w:val="28"/>
        </w:rPr>
        <w:t xml:space="preserve">Правила землепользования и застройки сельского поселения </w:t>
      </w:r>
      <w:proofErr w:type="spellStart"/>
      <w:r w:rsidRPr="00D843ED">
        <w:rPr>
          <w:rFonts w:ascii="Times New Roman" w:hAnsi="Times New Roman"/>
          <w:sz w:val="28"/>
          <w:szCs w:val="28"/>
        </w:rPr>
        <w:t>Кубиязовский</w:t>
      </w:r>
      <w:proofErr w:type="spellEnd"/>
      <w:r w:rsidRPr="00D843ED">
        <w:rPr>
          <w:rFonts w:ascii="Times New Roman" w:hAnsi="Times New Roman"/>
          <w:sz w:val="28"/>
          <w:szCs w:val="28"/>
        </w:rPr>
        <w:t xml:space="preserve"> сельсовет муниципального района </w:t>
      </w:r>
      <w:proofErr w:type="spellStart"/>
      <w:r w:rsidRPr="00D843ED">
        <w:rPr>
          <w:rFonts w:ascii="Times New Roman" w:hAnsi="Times New Roman"/>
          <w:sz w:val="28"/>
          <w:szCs w:val="28"/>
        </w:rPr>
        <w:t>Аскинский</w:t>
      </w:r>
      <w:proofErr w:type="spellEnd"/>
      <w:r w:rsidRPr="00D843ED">
        <w:rPr>
          <w:rFonts w:ascii="Times New Roman" w:hAnsi="Times New Roman"/>
          <w:sz w:val="28"/>
          <w:szCs w:val="28"/>
        </w:rPr>
        <w:t xml:space="preserve"> район Республики Башкортостан (далее - Правила), утвержденные решением Совета </w:t>
      </w:r>
      <w:r w:rsidRPr="00D843ED">
        <w:rPr>
          <w:rStyle w:val="FontStyle13"/>
          <w:sz w:val="28"/>
          <w:szCs w:val="28"/>
        </w:rPr>
        <w:t xml:space="preserve">сельского поселения </w:t>
      </w:r>
      <w:proofErr w:type="spellStart"/>
      <w:r w:rsidRPr="00D843ED">
        <w:rPr>
          <w:rStyle w:val="FontStyle13"/>
          <w:sz w:val="28"/>
          <w:szCs w:val="28"/>
        </w:rPr>
        <w:t>Кубиязовский</w:t>
      </w:r>
      <w:proofErr w:type="spellEnd"/>
      <w:r w:rsidRPr="00D843ED">
        <w:rPr>
          <w:rStyle w:val="FontStyle13"/>
          <w:sz w:val="28"/>
          <w:szCs w:val="28"/>
        </w:rPr>
        <w:t xml:space="preserve"> сельсовет муниципального района </w:t>
      </w:r>
      <w:proofErr w:type="spellStart"/>
      <w:r w:rsidRPr="00D843ED">
        <w:rPr>
          <w:rStyle w:val="FontStyle13"/>
          <w:sz w:val="28"/>
          <w:szCs w:val="28"/>
        </w:rPr>
        <w:t>Аскинский</w:t>
      </w:r>
      <w:proofErr w:type="spellEnd"/>
      <w:r w:rsidRPr="00D843ED">
        <w:rPr>
          <w:rStyle w:val="FontStyle13"/>
          <w:sz w:val="28"/>
          <w:szCs w:val="28"/>
        </w:rPr>
        <w:t xml:space="preserve"> район Республики Башкортостан от </w:t>
      </w:r>
      <w:r w:rsidRPr="00D843ED">
        <w:rPr>
          <w:rFonts w:ascii="Times New Roman" w:eastAsia="Times New Roman" w:hAnsi="Times New Roman"/>
          <w:sz w:val="28"/>
          <w:szCs w:val="28"/>
        </w:rPr>
        <w:t>12.08.2020 № 60</w:t>
      </w:r>
      <w:r w:rsidRPr="00D843ED">
        <w:rPr>
          <w:rStyle w:val="FontStyle13"/>
          <w:sz w:val="28"/>
          <w:szCs w:val="28"/>
        </w:rPr>
        <w:t>, следующ</w:t>
      </w:r>
      <w:r w:rsidR="006C2BBF" w:rsidRPr="00D843ED">
        <w:rPr>
          <w:rStyle w:val="FontStyle13"/>
          <w:sz w:val="28"/>
          <w:szCs w:val="28"/>
        </w:rPr>
        <w:t>и</w:t>
      </w:r>
      <w:r w:rsidRPr="00D843ED">
        <w:rPr>
          <w:rStyle w:val="FontStyle13"/>
          <w:sz w:val="28"/>
          <w:szCs w:val="28"/>
        </w:rPr>
        <w:t>е изменени</w:t>
      </w:r>
      <w:r w:rsidR="006C2BBF" w:rsidRPr="00D843ED">
        <w:rPr>
          <w:rStyle w:val="FontStyle13"/>
          <w:sz w:val="28"/>
          <w:szCs w:val="28"/>
        </w:rPr>
        <w:t>я</w:t>
      </w:r>
      <w:r w:rsidRPr="00D843ED">
        <w:rPr>
          <w:rStyle w:val="FontStyle13"/>
          <w:sz w:val="28"/>
          <w:szCs w:val="28"/>
        </w:rPr>
        <w:t>:</w:t>
      </w:r>
    </w:p>
    <w:p w:rsidR="006C2BBF" w:rsidRPr="00D843ED" w:rsidRDefault="001E2370" w:rsidP="006C2BBF">
      <w:pPr>
        <w:spacing w:after="0" w:line="240" w:lineRule="auto"/>
        <w:ind w:firstLine="567"/>
        <w:jc w:val="both"/>
        <w:textAlignment w:val="center"/>
        <w:outlineLvl w:val="1"/>
        <w:rPr>
          <w:rFonts w:ascii="Times New Roman" w:hAnsi="Times New Roman" w:cs="Times New Roman"/>
          <w:bCs/>
          <w:sz w:val="28"/>
          <w:szCs w:val="28"/>
        </w:rPr>
      </w:pPr>
      <w:r w:rsidRPr="00D843ED">
        <w:rPr>
          <w:rStyle w:val="FontStyle13"/>
          <w:sz w:val="28"/>
          <w:szCs w:val="28"/>
        </w:rPr>
        <w:t>2.1.</w:t>
      </w:r>
      <w:r w:rsidR="006C2BBF" w:rsidRPr="00D843ED">
        <w:rPr>
          <w:rFonts w:ascii="Times New Roman" w:hAnsi="Times New Roman" w:cs="Times New Roman"/>
          <w:bCs/>
          <w:sz w:val="28"/>
          <w:szCs w:val="28"/>
        </w:rPr>
        <w:t xml:space="preserve">в статье 1.1 главы 1 раздела </w:t>
      </w:r>
      <w:r w:rsidR="006C2BBF" w:rsidRPr="00D843ED">
        <w:rPr>
          <w:rStyle w:val="FontStyle13"/>
          <w:sz w:val="28"/>
          <w:szCs w:val="28"/>
          <w:lang w:val="en-US"/>
        </w:rPr>
        <w:t>I</w:t>
      </w:r>
      <w:r w:rsidR="006C2BBF" w:rsidRPr="00D843ED">
        <w:rPr>
          <w:rStyle w:val="FontStyle13"/>
          <w:sz w:val="28"/>
          <w:szCs w:val="28"/>
        </w:rPr>
        <w:t xml:space="preserve"> Правил </w:t>
      </w:r>
      <w:r w:rsidR="006C2BBF" w:rsidRPr="00D843ED">
        <w:rPr>
          <w:rFonts w:ascii="Times New Roman" w:hAnsi="Times New Roman" w:cs="Times New Roman"/>
          <w:bCs/>
          <w:sz w:val="28"/>
          <w:szCs w:val="28"/>
        </w:rPr>
        <w:t>изложить в новой редакции значения следующих терминов:</w:t>
      </w:r>
    </w:p>
    <w:p w:rsidR="001E2370" w:rsidRPr="00D843ED" w:rsidRDefault="001E2370" w:rsidP="001E2370">
      <w:pPr>
        <w:spacing w:after="0" w:line="240" w:lineRule="auto"/>
        <w:ind w:firstLine="567"/>
        <w:jc w:val="both"/>
        <w:textAlignment w:val="center"/>
        <w:outlineLvl w:val="1"/>
        <w:rPr>
          <w:rFonts w:ascii="Times New Roman" w:hAnsi="Times New Roman" w:cs="Times New Roman"/>
          <w:sz w:val="28"/>
          <w:szCs w:val="28"/>
          <w:shd w:val="clear" w:color="auto" w:fill="FFFFFF"/>
        </w:rPr>
      </w:pPr>
      <w:r w:rsidRPr="00D843ED">
        <w:rPr>
          <w:rFonts w:ascii="Times New Roman" w:hAnsi="Times New Roman" w:cs="Times New Roman"/>
          <w:b/>
          <w:sz w:val="28"/>
          <w:szCs w:val="28"/>
          <w:shd w:val="clear" w:color="auto" w:fill="FFFFFF"/>
        </w:rPr>
        <w:t>«градостроительная деятельность</w:t>
      </w:r>
      <w:r w:rsidRPr="00D843ED">
        <w:rPr>
          <w:rFonts w:ascii="Times New Roman" w:hAnsi="Times New Roman" w:cs="Times New Roman"/>
          <w:sz w:val="28"/>
          <w:szCs w:val="28"/>
          <w:shd w:val="clear" w:color="auto" w:fill="FFFFFF"/>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1E2370" w:rsidRPr="00D843ED" w:rsidRDefault="001E2370" w:rsidP="001E2370">
      <w:pPr>
        <w:spacing w:after="0" w:line="240" w:lineRule="auto"/>
        <w:ind w:firstLine="567"/>
        <w:jc w:val="both"/>
        <w:textAlignment w:val="center"/>
        <w:outlineLvl w:val="1"/>
        <w:rPr>
          <w:rFonts w:ascii="Times New Roman" w:hAnsi="Times New Roman" w:cs="Times New Roman"/>
          <w:sz w:val="28"/>
          <w:szCs w:val="28"/>
          <w:shd w:val="clear" w:color="auto" w:fill="FFFFFF"/>
        </w:rPr>
      </w:pPr>
      <w:proofErr w:type="gramStart"/>
      <w:r w:rsidRPr="00D843ED">
        <w:rPr>
          <w:rFonts w:ascii="Times New Roman" w:hAnsi="Times New Roman" w:cs="Times New Roman"/>
          <w:b/>
          <w:sz w:val="28"/>
          <w:szCs w:val="28"/>
          <w:shd w:val="clear" w:color="auto" w:fill="FFFFFF"/>
        </w:rPr>
        <w:t>градостроительный регламент</w:t>
      </w:r>
      <w:r w:rsidRPr="00D843ED">
        <w:rPr>
          <w:rFonts w:ascii="Times New Roman" w:hAnsi="Times New Roman" w:cs="Times New Roman"/>
          <w:sz w:val="28"/>
          <w:szCs w:val="28"/>
          <w:shd w:val="clear" w:color="auto" w:fill="FFFFFF"/>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w:t>
      </w:r>
      <w:r w:rsidRPr="00D843ED">
        <w:rPr>
          <w:rFonts w:ascii="Times New Roman" w:hAnsi="Times New Roman" w:cs="Times New Roman"/>
          <w:sz w:val="28"/>
          <w:szCs w:val="28"/>
          <w:shd w:val="clear" w:color="auto" w:fill="FFFFFF"/>
        </w:rPr>
        <w:lastRenderedPageBreak/>
        <w:t>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D843ED">
        <w:rPr>
          <w:rFonts w:ascii="Times New Roman" w:hAnsi="Times New Roman" w:cs="Times New Roman"/>
          <w:sz w:val="28"/>
          <w:szCs w:val="28"/>
          <w:shd w:val="clear" w:color="auto" w:fill="FFFFFF"/>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1E2370" w:rsidRPr="00D843ED" w:rsidRDefault="001E2370" w:rsidP="001E2370">
      <w:pPr>
        <w:spacing w:after="0" w:line="240" w:lineRule="auto"/>
        <w:ind w:firstLine="567"/>
        <w:jc w:val="both"/>
        <w:textAlignment w:val="center"/>
        <w:outlineLvl w:val="1"/>
        <w:rPr>
          <w:rFonts w:ascii="Times New Roman" w:hAnsi="Times New Roman" w:cs="Times New Roman"/>
          <w:sz w:val="28"/>
          <w:szCs w:val="28"/>
          <w:shd w:val="clear" w:color="auto" w:fill="FFFFFF"/>
        </w:rPr>
      </w:pPr>
      <w:proofErr w:type="gramStart"/>
      <w:r w:rsidRPr="00D843ED">
        <w:rPr>
          <w:rFonts w:ascii="Times New Roman" w:hAnsi="Times New Roman" w:cs="Times New Roman"/>
          <w:b/>
          <w:sz w:val="28"/>
          <w:szCs w:val="28"/>
          <w:shd w:val="clear" w:color="auto" w:fill="FFFFFF"/>
        </w:rPr>
        <w:t>застройщик</w:t>
      </w:r>
      <w:r w:rsidRPr="00D843ED">
        <w:rPr>
          <w:rFonts w:ascii="Times New Roman" w:hAnsi="Times New Roman" w:cs="Times New Roman"/>
          <w:sz w:val="28"/>
          <w:szCs w:val="28"/>
          <w:shd w:val="clear" w:color="auto" w:fill="FFFFFF"/>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D843ED">
        <w:rPr>
          <w:rFonts w:ascii="Times New Roman" w:hAnsi="Times New Roman" w:cs="Times New Roman"/>
          <w:sz w:val="28"/>
          <w:szCs w:val="28"/>
          <w:shd w:val="clear" w:color="auto" w:fill="FFFFFF"/>
        </w:rPr>
        <w:t>Росатом</w:t>
      </w:r>
      <w:proofErr w:type="spellEnd"/>
      <w:r w:rsidRPr="00D843ED">
        <w:rPr>
          <w:rFonts w:ascii="Times New Roman" w:hAnsi="Times New Roman" w:cs="Times New Roman"/>
          <w:sz w:val="28"/>
          <w:szCs w:val="28"/>
          <w:shd w:val="clear" w:color="auto" w:fill="FFFFFF"/>
        </w:rPr>
        <w:t>", Государственная корпорация по космической деятельности "</w:t>
      </w:r>
      <w:proofErr w:type="spellStart"/>
      <w:r w:rsidRPr="00D843ED">
        <w:rPr>
          <w:rFonts w:ascii="Times New Roman" w:hAnsi="Times New Roman" w:cs="Times New Roman"/>
          <w:sz w:val="28"/>
          <w:szCs w:val="28"/>
          <w:shd w:val="clear" w:color="auto" w:fill="FFFFFF"/>
        </w:rPr>
        <w:t>Роскосмос</w:t>
      </w:r>
      <w:proofErr w:type="spellEnd"/>
      <w:r w:rsidRPr="00D843ED">
        <w:rPr>
          <w:rFonts w:ascii="Times New Roman" w:hAnsi="Times New Roman" w:cs="Times New Roman"/>
          <w:sz w:val="28"/>
          <w:szCs w:val="28"/>
          <w:shd w:val="clear" w:color="auto" w:fill="FFFFFF"/>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D843ED">
        <w:rPr>
          <w:rFonts w:ascii="Times New Roman" w:hAnsi="Times New Roman" w:cs="Times New Roman"/>
          <w:sz w:val="28"/>
          <w:szCs w:val="28"/>
          <w:shd w:val="clear" w:color="auto" w:fill="FFFFFF"/>
        </w:rPr>
        <w:t xml:space="preserve"> </w:t>
      </w:r>
      <w:proofErr w:type="gramStart"/>
      <w:r w:rsidRPr="00D843ED">
        <w:rPr>
          <w:rFonts w:ascii="Times New Roman" w:hAnsi="Times New Roman" w:cs="Times New Roman"/>
          <w:sz w:val="28"/>
          <w:szCs w:val="28"/>
          <w:shd w:val="clear" w:color="auto" w:fill="FFFFFF"/>
        </w:rPr>
        <w:t>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7" w:anchor="dst100872" w:history="1">
        <w:r w:rsidRPr="00D843ED">
          <w:rPr>
            <w:rStyle w:val="a6"/>
            <w:rFonts w:ascii="Times New Roman" w:hAnsi="Times New Roman" w:cs="Times New Roman"/>
            <w:color w:val="auto"/>
            <w:sz w:val="28"/>
            <w:szCs w:val="28"/>
            <w:shd w:val="clear" w:color="auto" w:fill="FFFFFF"/>
          </w:rPr>
          <w:t>статьей 13.3</w:t>
        </w:r>
      </w:hyperlink>
      <w:r w:rsidRPr="00D843ED">
        <w:rPr>
          <w:rFonts w:ascii="Times New Roman" w:hAnsi="Times New Roman" w:cs="Times New Roman"/>
          <w:sz w:val="28"/>
          <w:szCs w:val="28"/>
          <w:shd w:val="clear" w:color="auto" w:fill="FFFFFF"/>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w:t>
      </w:r>
      <w:proofErr w:type="gramEnd"/>
      <w:r w:rsidRPr="00D843ED">
        <w:rPr>
          <w:rFonts w:ascii="Times New Roman" w:hAnsi="Times New Roman" w:cs="Times New Roman"/>
          <w:sz w:val="28"/>
          <w:szCs w:val="28"/>
          <w:shd w:val="clear" w:color="auto" w:fill="FFFFFF"/>
        </w:rPr>
        <w:t xml:space="preserve">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1E2370" w:rsidRPr="00D843ED" w:rsidRDefault="001E2370" w:rsidP="001E2370">
      <w:pPr>
        <w:spacing w:after="0" w:line="240" w:lineRule="auto"/>
        <w:ind w:firstLine="567"/>
        <w:jc w:val="both"/>
        <w:textAlignment w:val="center"/>
        <w:outlineLvl w:val="1"/>
        <w:rPr>
          <w:rFonts w:ascii="Times New Roman" w:hAnsi="Times New Roman" w:cs="Times New Roman"/>
          <w:sz w:val="28"/>
          <w:szCs w:val="28"/>
          <w:shd w:val="clear" w:color="auto" w:fill="FFFFFF"/>
        </w:rPr>
      </w:pPr>
      <w:proofErr w:type="gramStart"/>
      <w:r w:rsidRPr="00D843ED">
        <w:rPr>
          <w:rFonts w:ascii="Times New Roman" w:hAnsi="Times New Roman" w:cs="Times New Roman"/>
          <w:b/>
          <w:sz w:val="28"/>
          <w:szCs w:val="28"/>
          <w:shd w:val="clear" w:color="auto" w:fill="FFFFFF"/>
        </w:rPr>
        <w:t>объект индивидуального жилищного строительства</w:t>
      </w:r>
      <w:r w:rsidRPr="00D843ED">
        <w:rPr>
          <w:rFonts w:ascii="Times New Roman" w:hAnsi="Times New Roman" w:cs="Times New Roman"/>
          <w:sz w:val="28"/>
          <w:szCs w:val="28"/>
          <w:shd w:val="clear" w:color="auto" w:fill="FFFFFF"/>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D843ED">
        <w:rPr>
          <w:rFonts w:ascii="Times New Roman" w:hAnsi="Times New Roman" w:cs="Times New Roman"/>
          <w:sz w:val="28"/>
          <w:szCs w:val="28"/>
          <w:shd w:val="clear" w:color="auto" w:fill="FFFFFF"/>
        </w:rPr>
        <w:t xml:space="preserve">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w:t>
      </w:r>
      <w:proofErr w:type="gramStart"/>
      <w:r w:rsidRPr="00D843ED">
        <w:rPr>
          <w:rFonts w:ascii="Times New Roman" w:hAnsi="Times New Roman" w:cs="Times New Roman"/>
          <w:sz w:val="28"/>
          <w:szCs w:val="28"/>
          <w:shd w:val="clear" w:color="auto" w:fill="FFFFFF"/>
        </w:rPr>
        <w:t xml:space="preserve">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w:t>
      </w:r>
      <w:r w:rsidRPr="00D843ED">
        <w:rPr>
          <w:rFonts w:ascii="Times New Roman" w:hAnsi="Times New Roman" w:cs="Times New Roman"/>
          <w:sz w:val="28"/>
          <w:szCs w:val="28"/>
          <w:shd w:val="clear" w:color="auto" w:fill="FFFFFF"/>
        </w:rPr>
        <w:lastRenderedPageBreak/>
        <w:t>домам, если иное не предусмотрено такими федеральными законами и нормативными правовыми актами Российской Федерации;»</w:t>
      </w:r>
      <w:proofErr w:type="gramEnd"/>
    </w:p>
    <w:p w:rsidR="001E2370" w:rsidRPr="00D843ED" w:rsidRDefault="001E2370" w:rsidP="001E2370">
      <w:pPr>
        <w:spacing w:after="0" w:line="240" w:lineRule="auto"/>
        <w:ind w:firstLine="567"/>
        <w:jc w:val="both"/>
        <w:textAlignment w:val="center"/>
        <w:outlineLvl w:val="1"/>
        <w:rPr>
          <w:rFonts w:ascii="Times New Roman" w:hAnsi="Times New Roman" w:cs="Times New Roman"/>
          <w:sz w:val="28"/>
          <w:szCs w:val="28"/>
          <w:shd w:val="clear" w:color="auto" w:fill="FFFFFF"/>
        </w:rPr>
      </w:pPr>
      <w:r w:rsidRPr="00D843ED">
        <w:rPr>
          <w:rFonts w:ascii="Times New Roman" w:hAnsi="Times New Roman" w:cs="Times New Roman"/>
          <w:b/>
          <w:sz w:val="28"/>
          <w:szCs w:val="28"/>
          <w:shd w:val="clear" w:color="auto" w:fill="FFFFFF"/>
        </w:rPr>
        <w:t>территориальное планирование</w:t>
      </w:r>
      <w:r w:rsidRPr="00D843ED">
        <w:rPr>
          <w:rFonts w:ascii="Times New Roman" w:hAnsi="Times New Roman" w:cs="Times New Roman"/>
          <w:sz w:val="28"/>
          <w:szCs w:val="28"/>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1E2370" w:rsidRPr="00D843ED" w:rsidRDefault="001E2370" w:rsidP="001E2370">
      <w:pPr>
        <w:spacing w:after="0" w:line="240" w:lineRule="auto"/>
        <w:ind w:firstLine="567"/>
        <w:jc w:val="both"/>
        <w:textAlignment w:val="center"/>
        <w:outlineLvl w:val="1"/>
        <w:rPr>
          <w:rFonts w:ascii="Times New Roman" w:hAnsi="Times New Roman" w:cs="Times New Roman"/>
          <w:sz w:val="28"/>
          <w:szCs w:val="28"/>
          <w:shd w:val="clear" w:color="auto" w:fill="FFFFFF"/>
        </w:rPr>
      </w:pPr>
      <w:r w:rsidRPr="00D843ED">
        <w:rPr>
          <w:rFonts w:ascii="Times New Roman" w:hAnsi="Times New Roman" w:cs="Times New Roman"/>
          <w:b/>
          <w:sz w:val="28"/>
          <w:szCs w:val="28"/>
          <w:shd w:val="clear" w:color="auto" w:fill="FFFFFF"/>
        </w:rPr>
        <w:t>территориальные зоны</w:t>
      </w:r>
      <w:r w:rsidRPr="00D843ED">
        <w:rPr>
          <w:rFonts w:ascii="Times New Roman" w:hAnsi="Times New Roman" w:cs="Times New Roman"/>
          <w:sz w:val="28"/>
          <w:szCs w:val="28"/>
          <w:shd w:val="clear" w:color="auto" w:fill="FFFFFF"/>
        </w:rPr>
        <w:t xml:space="preserve"> - зоны, для которых в правилах землепользования и застройки определены границы и установлены градостроительные регламенты;</w:t>
      </w:r>
    </w:p>
    <w:p w:rsidR="001E2370" w:rsidRPr="00D843ED" w:rsidRDefault="001E2370" w:rsidP="001E2370">
      <w:pPr>
        <w:spacing w:after="0" w:line="240" w:lineRule="auto"/>
        <w:ind w:firstLine="567"/>
        <w:jc w:val="both"/>
        <w:textAlignment w:val="center"/>
        <w:outlineLvl w:val="1"/>
        <w:rPr>
          <w:rFonts w:ascii="Times New Roman" w:hAnsi="Times New Roman" w:cs="Times New Roman"/>
          <w:sz w:val="28"/>
          <w:szCs w:val="28"/>
          <w:shd w:val="clear" w:color="auto" w:fill="FFFFFF"/>
        </w:rPr>
      </w:pPr>
      <w:r w:rsidRPr="00D843ED">
        <w:rPr>
          <w:rFonts w:ascii="Times New Roman" w:hAnsi="Times New Roman" w:cs="Times New Roman"/>
          <w:b/>
          <w:sz w:val="28"/>
          <w:szCs w:val="28"/>
          <w:shd w:val="clear" w:color="auto" w:fill="FFFFFF"/>
        </w:rPr>
        <w:t>территории общего пользования</w:t>
      </w:r>
      <w:r w:rsidRPr="00D843ED">
        <w:rPr>
          <w:rFonts w:ascii="Times New Roman" w:hAnsi="Times New Roman" w:cs="Times New Roman"/>
          <w:sz w:val="28"/>
          <w:szCs w:val="28"/>
          <w:shd w:val="clear" w:color="auto" w:fill="FFFFFF"/>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E2370" w:rsidRPr="00D843ED" w:rsidRDefault="001E2370" w:rsidP="00D843ED">
      <w:pPr>
        <w:pStyle w:val="Style5"/>
        <w:widowControl/>
        <w:spacing w:after="240" w:line="240" w:lineRule="auto"/>
        <w:ind w:firstLine="709"/>
        <w:rPr>
          <w:rFonts w:ascii="Times New Roman" w:hAnsi="Times New Roman"/>
          <w:sz w:val="28"/>
          <w:szCs w:val="28"/>
          <w:shd w:val="clear" w:color="auto" w:fill="FFFFFF"/>
        </w:rPr>
      </w:pPr>
      <w:proofErr w:type="gramStart"/>
      <w:r w:rsidRPr="00D843ED">
        <w:rPr>
          <w:rFonts w:ascii="Times New Roman" w:hAnsi="Times New Roman"/>
          <w:b/>
          <w:sz w:val="28"/>
          <w:szCs w:val="28"/>
          <w:shd w:val="clear" w:color="auto" w:fill="FFFFFF"/>
        </w:rPr>
        <w:t>элементы благоустройства</w:t>
      </w:r>
      <w:r w:rsidRPr="00D843ED">
        <w:rPr>
          <w:rFonts w:ascii="Times New Roman" w:hAnsi="Times New Roman"/>
          <w:sz w:val="28"/>
          <w:szCs w:val="28"/>
          <w:shd w:val="clear" w:color="auto" w:fill="FFFFFF"/>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1E2370" w:rsidRPr="00D843ED" w:rsidRDefault="001E2370" w:rsidP="001E2370">
      <w:pPr>
        <w:spacing w:after="0" w:line="240" w:lineRule="auto"/>
        <w:ind w:firstLine="709"/>
        <w:jc w:val="both"/>
        <w:rPr>
          <w:rFonts w:ascii="Times New Roman" w:hAnsi="Times New Roman" w:cs="Times New Roman"/>
          <w:sz w:val="28"/>
          <w:szCs w:val="28"/>
        </w:rPr>
      </w:pPr>
      <w:proofErr w:type="gramStart"/>
      <w:r w:rsidRPr="00D843ED">
        <w:rPr>
          <w:rFonts w:ascii="Times New Roman" w:hAnsi="Times New Roman" w:cs="Times New Roman"/>
          <w:sz w:val="28"/>
          <w:szCs w:val="28"/>
        </w:rPr>
        <w:t xml:space="preserve">2.2.  пункт 13 статьи 4.3. главы 4 раздела </w:t>
      </w:r>
      <w:r w:rsidRPr="00D843ED">
        <w:rPr>
          <w:rFonts w:ascii="Times New Roman" w:hAnsi="Times New Roman" w:cs="Times New Roman"/>
          <w:sz w:val="28"/>
          <w:szCs w:val="28"/>
          <w:lang w:val="ro-RO"/>
        </w:rPr>
        <w:t>IПравил</w:t>
      </w:r>
      <w:r w:rsidRPr="00D843ED">
        <w:rPr>
          <w:rFonts w:ascii="Times New Roman" w:hAnsi="Times New Roman" w:cs="Times New Roman"/>
          <w:sz w:val="28"/>
          <w:szCs w:val="28"/>
        </w:rPr>
        <w:t>изложить в следующий редакции:</w:t>
      </w:r>
      <w:proofErr w:type="gramEnd"/>
    </w:p>
    <w:p w:rsidR="001E2370" w:rsidRPr="00D843ED" w:rsidRDefault="001E2370" w:rsidP="00D843ED">
      <w:pPr>
        <w:spacing w:line="240" w:lineRule="auto"/>
        <w:ind w:firstLine="709"/>
        <w:jc w:val="both"/>
        <w:textAlignment w:val="center"/>
        <w:rPr>
          <w:rFonts w:ascii="Times New Roman" w:hAnsi="Times New Roman" w:cs="Times New Roman"/>
          <w:sz w:val="28"/>
          <w:szCs w:val="28"/>
        </w:rPr>
      </w:pPr>
      <w:r w:rsidRPr="00D843ED">
        <w:rPr>
          <w:rFonts w:ascii="Times New Roman" w:hAnsi="Times New Roman" w:cs="Times New Roman"/>
          <w:b/>
          <w:bCs/>
          <w:sz w:val="28"/>
          <w:szCs w:val="28"/>
        </w:rPr>
        <w:t>«</w:t>
      </w:r>
      <w:r w:rsidRPr="00D843ED">
        <w:rPr>
          <w:rFonts w:ascii="Times New Roman" w:hAnsi="Times New Roman" w:cs="Times New Roman"/>
          <w:sz w:val="28"/>
          <w:szCs w:val="28"/>
          <w:shd w:val="clear" w:color="auto" w:fill="FFFFFF"/>
        </w:rPr>
        <w:t>В случае</w:t>
      </w:r>
      <w:proofErr w:type="gramStart"/>
      <w:r w:rsidRPr="00D843ED">
        <w:rPr>
          <w:rFonts w:ascii="Times New Roman" w:hAnsi="Times New Roman" w:cs="Times New Roman"/>
          <w:sz w:val="28"/>
          <w:szCs w:val="28"/>
          <w:shd w:val="clear" w:color="auto" w:fill="FFFFFF"/>
        </w:rPr>
        <w:t>,</w:t>
      </w:r>
      <w:proofErr w:type="gramEnd"/>
      <w:r w:rsidRPr="00D843ED">
        <w:rPr>
          <w:rFonts w:ascii="Times New Roman" w:hAnsi="Times New Roman" w:cs="Times New Roman"/>
          <w:sz w:val="28"/>
          <w:szCs w:val="28"/>
          <w:shd w:val="clear" w:color="auto" w:fill="FFFFFF"/>
        </w:rPr>
        <w:t xml:space="preserve"> если физическое или юридическое лицо обращается к главе сельского поселения </w:t>
      </w:r>
      <w:proofErr w:type="spellStart"/>
      <w:r w:rsidRPr="00D843ED">
        <w:rPr>
          <w:rFonts w:ascii="Times New Roman" w:hAnsi="Times New Roman" w:cs="Times New Roman"/>
          <w:sz w:val="28"/>
          <w:szCs w:val="28"/>
        </w:rPr>
        <w:t>Кубиязовский</w:t>
      </w:r>
      <w:proofErr w:type="spellEnd"/>
      <w:r w:rsidRPr="00D843ED">
        <w:rPr>
          <w:rFonts w:ascii="Times New Roman" w:hAnsi="Times New Roman" w:cs="Times New Roman"/>
          <w:sz w:val="28"/>
          <w:szCs w:val="28"/>
          <w:shd w:val="clear" w:color="auto" w:fill="FFFFFF"/>
        </w:rPr>
        <w:t xml:space="preserve"> сельсовет МР </w:t>
      </w:r>
      <w:proofErr w:type="spellStart"/>
      <w:r w:rsidRPr="00D843ED">
        <w:rPr>
          <w:rFonts w:ascii="Times New Roman" w:hAnsi="Times New Roman" w:cs="Times New Roman"/>
          <w:sz w:val="28"/>
          <w:szCs w:val="28"/>
          <w:shd w:val="clear" w:color="auto" w:fill="FFFFFF"/>
        </w:rPr>
        <w:t>Аскинский</w:t>
      </w:r>
      <w:proofErr w:type="spellEnd"/>
      <w:r w:rsidRPr="00D843ED">
        <w:rPr>
          <w:rFonts w:ascii="Times New Roman" w:hAnsi="Times New Roman" w:cs="Times New Roman"/>
          <w:sz w:val="28"/>
          <w:szCs w:val="28"/>
          <w:shd w:val="clear" w:color="auto" w:fill="FFFFFF"/>
        </w:rPr>
        <w:t xml:space="preserve"> район Республики Башкортостан с заявлением о выдаче ему градостроительного плана земельного участка, проведение процедур, предусмотренных частями 1 - 16 статьи 46 Градостроительного кодекса, не требуется. Отдел строительства и архитектуры Администрации муниципального района </w:t>
      </w:r>
      <w:proofErr w:type="spellStart"/>
      <w:r w:rsidRPr="00D843ED">
        <w:rPr>
          <w:rFonts w:ascii="Times New Roman" w:hAnsi="Times New Roman" w:cs="Times New Roman"/>
          <w:sz w:val="28"/>
          <w:szCs w:val="28"/>
          <w:shd w:val="clear" w:color="auto" w:fill="FFFFFF"/>
        </w:rPr>
        <w:t>Аскинский</w:t>
      </w:r>
      <w:proofErr w:type="spellEnd"/>
      <w:r w:rsidRPr="00D843ED">
        <w:rPr>
          <w:rFonts w:ascii="Times New Roman" w:hAnsi="Times New Roman" w:cs="Times New Roman"/>
          <w:sz w:val="28"/>
          <w:szCs w:val="28"/>
          <w:shd w:val="clear" w:color="auto" w:fill="FFFFFF"/>
        </w:rPr>
        <w:t xml:space="preserve"> район Республики Башкортостан в течение четырнадцати рабочих дней после получения заявления,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roofErr w:type="gramStart"/>
      <w:r w:rsidRPr="00D843ED">
        <w:rPr>
          <w:rFonts w:ascii="Times New Roman" w:hAnsi="Times New Roman" w:cs="Times New Roman"/>
          <w:sz w:val="28"/>
          <w:szCs w:val="28"/>
          <w:shd w:val="clear" w:color="auto" w:fill="FFFFFF"/>
        </w:rPr>
        <w:t>.</w:t>
      </w:r>
      <w:r w:rsidRPr="00D843ED">
        <w:rPr>
          <w:rFonts w:ascii="Times New Roman" w:hAnsi="Times New Roman" w:cs="Times New Roman"/>
          <w:sz w:val="28"/>
          <w:szCs w:val="28"/>
        </w:rPr>
        <w:t>»;</w:t>
      </w:r>
    </w:p>
    <w:p w:rsidR="00E9212C" w:rsidRPr="00D843ED" w:rsidRDefault="00E9212C" w:rsidP="00E9212C">
      <w:pPr>
        <w:spacing w:after="0" w:line="240" w:lineRule="auto"/>
        <w:ind w:firstLine="567"/>
        <w:jc w:val="both"/>
        <w:textAlignment w:val="center"/>
        <w:outlineLvl w:val="1"/>
        <w:rPr>
          <w:rFonts w:ascii="Times New Roman" w:hAnsi="Times New Roman" w:cs="Times New Roman"/>
          <w:bCs/>
          <w:sz w:val="28"/>
          <w:szCs w:val="28"/>
        </w:rPr>
      </w:pPr>
      <w:proofErr w:type="gramEnd"/>
      <w:r w:rsidRPr="00D843ED">
        <w:rPr>
          <w:rFonts w:ascii="Times New Roman" w:hAnsi="Times New Roman" w:cs="Times New Roman"/>
          <w:bCs/>
          <w:sz w:val="28"/>
          <w:szCs w:val="28"/>
        </w:rPr>
        <w:t xml:space="preserve">2.3. </w:t>
      </w:r>
      <w:r w:rsidR="006C2BBF" w:rsidRPr="00D843ED">
        <w:rPr>
          <w:rFonts w:ascii="Times New Roman" w:hAnsi="Times New Roman" w:cs="Times New Roman"/>
          <w:bCs/>
          <w:sz w:val="28"/>
          <w:szCs w:val="28"/>
        </w:rPr>
        <w:t>пункт</w:t>
      </w:r>
      <w:r w:rsidRPr="00D843ED">
        <w:rPr>
          <w:rFonts w:ascii="Times New Roman" w:hAnsi="Times New Roman" w:cs="Times New Roman"/>
          <w:bCs/>
          <w:sz w:val="28"/>
          <w:szCs w:val="28"/>
        </w:rPr>
        <w:t xml:space="preserve"> 3 статьи 10.6 главы 10 </w:t>
      </w:r>
      <w:r w:rsidR="006C2BBF" w:rsidRPr="00D843ED">
        <w:rPr>
          <w:rFonts w:ascii="Times New Roman" w:hAnsi="Times New Roman" w:cs="Times New Roman"/>
          <w:sz w:val="28"/>
          <w:szCs w:val="28"/>
        </w:rPr>
        <w:t xml:space="preserve">раздела </w:t>
      </w:r>
      <w:r w:rsidR="006C2BBF" w:rsidRPr="00D843ED">
        <w:rPr>
          <w:rFonts w:ascii="Times New Roman" w:hAnsi="Times New Roman" w:cs="Times New Roman"/>
          <w:sz w:val="28"/>
          <w:szCs w:val="28"/>
          <w:lang w:val="ro-RO"/>
        </w:rPr>
        <w:t>I</w:t>
      </w:r>
      <w:r w:rsidR="00C55F66" w:rsidRPr="00D843ED">
        <w:rPr>
          <w:rFonts w:ascii="Times New Roman" w:hAnsi="Times New Roman" w:cs="Times New Roman"/>
          <w:sz w:val="28"/>
          <w:szCs w:val="28"/>
        </w:rPr>
        <w:t xml:space="preserve"> </w:t>
      </w:r>
      <w:r w:rsidR="006C2BBF" w:rsidRPr="00D843ED">
        <w:rPr>
          <w:rFonts w:ascii="Times New Roman" w:hAnsi="Times New Roman" w:cs="Times New Roman"/>
          <w:sz w:val="28"/>
          <w:szCs w:val="28"/>
          <w:lang w:val="ro-RO"/>
        </w:rPr>
        <w:t>Правил</w:t>
      </w:r>
      <w:r w:rsidR="00C55F66" w:rsidRPr="00D843ED">
        <w:rPr>
          <w:rFonts w:ascii="Times New Roman" w:hAnsi="Times New Roman" w:cs="Times New Roman"/>
          <w:sz w:val="28"/>
          <w:szCs w:val="28"/>
        </w:rPr>
        <w:t xml:space="preserve"> </w:t>
      </w:r>
      <w:r w:rsidRPr="00D843ED">
        <w:rPr>
          <w:rFonts w:ascii="Times New Roman" w:hAnsi="Times New Roman" w:cs="Times New Roman"/>
          <w:bCs/>
          <w:sz w:val="28"/>
          <w:szCs w:val="28"/>
        </w:rPr>
        <w:t xml:space="preserve">изложить в следующей редакции: </w:t>
      </w:r>
    </w:p>
    <w:p w:rsidR="00E9212C" w:rsidRPr="00D843ED" w:rsidRDefault="00E9212C" w:rsidP="00E9212C">
      <w:pPr>
        <w:spacing w:after="0" w:line="240" w:lineRule="auto"/>
        <w:ind w:firstLine="567"/>
        <w:jc w:val="both"/>
        <w:textAlignment w:val="center"/>
        <w:outlineLvl w:val="1"/>
        <w:rPr>
          <w:rFonts w:ascii="Times New Roman" w:hAnsi="Times New Roman" w:cs="Times New Roman"/>
          <w:bCs/>
          <w:sz w:val="28"/>
          <w:szCs w:val="28"/>
        </w:rPr>
      </w:pPr>
      <w:r w:rsidRPr="00D843ED">
        <w:rPr>
          <w:rFonts w:ascii="Times New Roman" w:hAnsi="Times New Roman" w:cs="Times New Roman"/>
          <w:bCs/>
          <w:sz w:val="28"/>
          <w:szCs w:val="28"/>
        </w:rPr>
        <w:t>«3. Для ввода объекта в эксплуатацию застройщик обращается в орган местного самоуправления, выдавший разрешение на строительство, непосредственно либо через многофункциональный центр с заявлением о выдаче разрешения на ввод объекта в эксплуатацию. Выдача разрешения на ввод объекта в эксплуатацию является муниципальной услугой.</w:t>
      </w:r>
    </w:p>
    <w:p w:rsidR="00E9212C" w:rsidRPr="00D843ED" w:rsidRDefault="00E9212C" w:rsidP="00671057">
      <w:pPr>
        <w:pStyle w:val="a3"/>
        <w:shd w:val="clear" w:color="auto" w:fill="FFFFFF"/>
        <w:spacing w:after="160"/>
        <w:ind w:firstLine="539"/>
        <w:jc w:val="both"/>
        <w:rPr>
          <w:sz w:val="28"/>
          <w:szCs w:val="28"/>
        </w:rPr>
      </w:pPr>
      <w:r w:rsidRPr="00D843ED">
        <w:rPr>
          <w:sz w:val="28"/>
          <w:szCs w:val="28"/>
        </w:rPr>
        <w:t>Для принятия решения о выдаче разрешения на ввод объекта в эксплуатацию необходимы следующие документы:</w:t>
      </w:r>
    </w:p>
    <w:p w:rsidR="00E9212C" w:rsidRPr="00D843ED" w:rsidRDefault="00E9212C" w:rsidP="00E9212C">
      <w:pPr>
        <w:jc w:val="both"/>
        <w:rPr>
          <w:rFonts w:ascii="Times New Roman" w:hAnsi="Times New Roman" w:cs="Times New Roman"/>
          <w:sz w:val="28"/>
          <w:szCs w:val="28"/>
        </w:rPr>
      </w:pPr>
      <w:r w:rsidRPr="00D843ED">
        <w:rPr>
          <w:rFonts w:ascii="Times New Roman" w:hAnsi="Times New Roman" w:cs="Times New Roman"/>
          <w:sz w:val="28"/>
          <w:szCs w:val="28"/>
        </w:rPr>
        <w:lastRenderedPageBreak/>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E9212C" w:rsidRPr="00D843ED" w:rsidRDefault="00503BCE" w:rsidP="00E9212C">
      <w:pPr>
        <w:jc w:val="both"/>
        <w:rPr>
          <w:rFonts w:ascii="Times New Roman" w:hAnsi="Times New Roman" w:cs="Times New Roman"/>
          <w:sz w:val="28"/>
          <w:szCs w:val="28"/>
        </w:rPr>
      </w:pPr>
      <w:r w:rsidRPr="00D843ED">
        <w:rPr>
          <w:rFonts w:ascii="Times New Roman" w:hAnsi="Times New Roman" w:cs="Times New Roman"/>
          <w:sz w:val="28"/>
          <w:szCs w:val="28"/>
        </w:rPr>
        <w:t>2</w:t>
      </w:r>
      <w:r w:rsidR="00E9212C" w:rsidRPr="00D843ED">
        <w:rPr>
          <w:rFonts w:ascii="Times New Roman" w:hAnsi="Times New Roman" w:cs="Times New Roman"/>
          <w:sz w:val="28"/>
          <w:szCs w:val="28"/>
        </w:rPr>
        <w:t>) разрешение на строительство;</w:t>
      </w:r>
    </w:p>
    <w:p w:rsidR="00E9212C" w:rsidRPr="00D843ED" w:rsidRDefault="00503BCE" w:rsidP="00E9212C">
      <w:pPr>
        <w:jc w:val="both"/>
        <w:rPr>
          <w:rFonts w:ascii="Times New Roman" w:hAnsi="Times New Roman" w:cs="Times New Roman"/>
          <w:sz w:val="28"/>
          <w:szCs w:val="28"/>
        </w:rPr>
      </w:pPr>
      <w:r w:rsidRPr="00D843ED">
        <w:rPr>
          <w:rFonts w:ascii="Times New Roman" w:hAnsi="Times New Roman" w:cs="Times New Roman"/>
          <w:sz w:val="28"/>
          <w:szCs w:val="28"/>
        </w:rPr>
        <w:t>3</w:t>
      </w:r>
      <w:r w:rsidR="00E9212C" w:rsidRPr="00D843ED">
        <w:rPr>
          <w:rFonts w:ascii="Times New Roman" w:hAnsi="Times New Roman" w:cs="Times New Roman"/>
          <w:sz w:val="28"/>
          <w:szCs w:val="28"/>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E9212C" w:rsidRPr="00D843ED" w:rsidRDefault="00503BCE" w:rsidP="00E9212C">
      <w:pPr>
        <w:jc w:val="both"/>
        <w:rPr>
          <w:rFonts w:ascii="Times New Roman" w:hAnsi="Times New Roman" w:cs="Times New Roman"/>
          <w:sz w:val="28"/>
          <w:szCs w:val="28"/>
        </w:rPr>
      </w:pPr>
      <w:proofErr w:type="gramStart"/>
      <w:r w:rsidRPr="00D843ED">
        <w:rPr>
          <w:rFonts w:ascii="Times New Roman" w:hAnsi="Times New Roman" w:cs="Times New Roman"/>
          <w:sz w:val="28"/>
          <w:szCs w:val="28"/>
        </w:rPr>
        <w:t>4</w:t>
      </w:r>
      <w:r w:rsidR="00E9212C" w:rsidRPr="00D843ED">
        <w:rPr>
          <w:rFonts w:ascii="Times New Roman" w:hAnsi="Times New Roman" w:cs="Times New Roman"/>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E9212C" w:rsidRPr="00D843ED" w:rsidRDefault="00503BCE" w:rsidP="00E9212C">
      <w:pPr>
        <w:jc w:val="both"/>
        <w:rPr>
          <w:rFonts w:ascii="Times New Roman" w:hAnsi="Times New Roman" w:cs="Times New Roman"/>
          <w:sz w:val="28"/>
          <w:szCs w:val="28"/>
        </w:rPr>
      </w:pPr>
      <w:proofErr w:type="gramStart"/>
      <w:r w:rsidRPr="00D843ED">
        <w:rPr>
          <w:rFonts w:ascii="Times New Roman" w:hAnsi="Times New Roman" w:cs="Times New Roman"/>
          <w:sz w:val="28"/>
          <w:szCs w:val="28"/>
        </w:rPr>
        <w:t>5</w:t>
      </w:r>
      <w:r w:rsidR="00E9212C" w:rsidRPr="00D843ED">
        <w:rPr>
          <w:rFonts w:ascii="Times New Roman" w:hAnsi="Times New Roman" w:cs="Times New Roman"/>
          <w:sz w:val="28"/>
          <w:szCs w:val="28"/>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8" w:anchor="dst171" w:history="1">
        <w:r w:rsidR="00E9212C" w:rsidRPr="00D843ED">
          <w:rPr>
            <w:rStyle w:val="a6"/>
            <w:rFonts w:ascii="Times New Roman" w:hAnsi="Times New Roman" w:cs="Times New Roman"/>
            <w:color w:val="auto"/>
            <w:sz w:val="28"/>
            <w:szCs w:val="28"/>
          </w:rPr>
          <w:t>частью 1 статьи 54</w:t>
        </w:r>
      </w:hyperlink>
      <w:r w:rsidR="00E9212C" w:rsidRPr="00D843ED">
        <w:rPr>
          <w:rFonts w:ascii="Times New Roman" w:hAnsi="Times New Roman" w:cs="Times New Roman"/>
          <w:sz w:val="28"/>
          <w:szCs w:val="28"/>
        </w:rPr>
        <w:t> </w:t>
      </w:r>
      <w:r w:rsidR="00350596" w:rsidRPr="00D843ED">
        <w:rPr>
          <w:rFonts w:ascii="Times New Roman" w:hAnsi="Times New Roman" w:cs="Times New Roman"/>
          <w:sz w:val="28"/>
          <w:szCs w:val="28"/>
        </w:rPr>
        <w:t>Градостроительного кодекса</w:t>
      </w:r>
      <w:r w:rsidR="00E9212C" w:rsidRPr="00D843ED">
        <w:rPr>
          <w:rFonts w:ascii="Times New Roman" w:hAnsi="Times New Roman" w:cs="Times New Roman"/>
          <w:sz w:val="28"/>
          <w:szCs w:val="28"/>
        </w:rPr>
        <w:t>) о соответствии построенного, реконструированного объекта капитального строительства указанным в </w:t>
      </w:r>
      <w:hyperlink r:id="rId9" w:anchor="dst2910" w:history="1">
        <w:r w:rsidR="00E9212C" w:rsidRPr="00D843ED">
          <w:rPr>
            <w:rStyle w:val="a6"/>
            <w:rFonts w:ascii="Times New Roman" w:hAnsi="Times New Roman" w:cs="Times New Roman"/>
            <w:color w:val="auto"/>
            <w:sz w:val="28"/>
            <w:szCs w:val="28"/>
          </w:rPr>
          <w:t>пункте 1 части 5 статьи 49</w:t>
        </w:r>
      </w:hyperlink>
      <w:r w:rsidR="00E9212C" w:rsidRPr="00D843ED">
        <w:rPr>
          <w:rFonts w:ascii="Times New Roman" w:hAnsi="Times New Roman" w:cs="Times New Roman"/>
          <w:sz w:val="28"/>
          <w:szCs w:val="28"/>
        </w:rPr>
        <w:t> </w:t>
      </w:r>
      <w:r w:rsidR="00350596" w:rsidRPr="00D843ED">
        <w:rPr>
          <w:rFonts w:ascii="Times New Roman" w:hAnsi="Times New Roman" w:cs="Times New Roman"/>
          <w:sz w:val="28"/>
          <w:szCs w:val="28"/>
        </w:rPr>
        <w:t xml:space="preserve">Градостроительного кодекса </w:t>
      </w:r>
      <w:r w:rsidR="00E9212C" w:rsidRPr="00D843ED">
        <w:rPr>
          <w:rFonts w:ascii="Times New Roman" w:hAnsi="Times New Roman" w:cs="Times New Roman"/>
          <w:sz w:val="28"/>
          <w:szCs w:val="28"/>
        </w:rPr>
        <w:t>требованиям проектной документации (в том числе с учетом изменений, внесенных в рабочую документацию и являющихся в соответствии с </w:t>
      </w:r>
      <w:hyperlink r:id="rId10" w:anchor="dst3613" w:history="1">
        <w:r w:rsidR="00E9212C" w:rsidRPr="00D843ED">
          <w:rPr>
            <w:rStyle w:val="a6"/>
            <w:rFonts w:ascii="Times New Roman" w:hAnsi="Times New Roman" w:cs="Times New Roman"/>
            <w:color w:val="auto"/>
            <w:sz w:val="28"/>
            <w:szCs w:val="28"/>
          </w:rPr>
          <w:t>частью 1.3</w:t>
        </w:r>
        <w:proofErr w:type="gramEnd"/>
        <w:r w:rsidR="00E9212C" w:rsidRPr="00D843ED">
          <w:rPr>
            <w:rStyle w:val="a6"/>
            <w:rFonts w:ascii="Times New Roman" w:hAnsi="Times New Roman" w:cs="Times New Roman"/>
            <w:color w:val="auto"/>
            <w:sz w:val="28"/>
            <w:szCs w:val="28"/>
          </w:rPr>
          <w:t xml:space="preserve"> статьи 52</w:t>
        </w:r>
      </w:hyperlink>
      <w:r w:rsidR="00E9212C" w:rsidRPr="00D843ED">
        <w:rPr>
          <w:rFonts w:ascii="Times New Roman" w:hAnsi="Times New Roman" w:cs="Times New Roman"/>
          <w:sz w:val="28"/>
          <w:szCs w:val="28"/>
        </w:rPr>
        <w:t> </w:t>
      </w:r>
      <w:r w:rsidR="00350596" w:rsidRPr="00D843ED">
        <w:rPr>
          <w:rFonts w:ascii="Times New Roman" w:hAnsi="Times New Roman" w:cs="Times New Roman"/>
          <w:sz w:val="28"/>
          <w:szCs w:val="28"/>
        </w:rPr>
        <w:t xml:space="preserve">Градостроительного кодекса </w:t>
      </w:r>
      <w:r w:rsidR="00E9212C" w:rsidRPr="00D843ED">
        <w:rPr>
          <w:rFonts w:ascii="Times New Roman" w:hAnsi="Times New Roman" w:cs="Times New Roman"/>
          <w:sz w:val="28"/>
          <w:szCs w:val="28"/>
        </w:rPr>
        <w:t>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11" w:anchor="dst3567" w:history="1">
        <w:r w:rsidR="00E9212C" w:rsidRPr="00D843ED">
          <w:rPr>
            <w:rStyle w:val="a6"/>
            <w:rFonts w:ascii="Times New Roman" w:hAnsi="Times New Roman" w:cs="Times New Roman"/>
            <w:color w:val="auto"/>
            <w:sz w:val="28"/>
            <w:szCs w:val="28"/>
          </w:rPr>
          <w:t>частью 5 статьи 54</w:t>
        </w:r>
      </w:hyperlink>
      <w:r w:rsidR="00E9212C" w:rsidRPr="00D843ED">
        <w:rPr>
          <w:rFonts w:ascii="Times New Roman" w:hAnsi="Times New Roman" w:cs="Times New Roman"/>
          <w:sz w:val="28"/>
          <w:szCs w:val="28"/>
        </w:rPr>
        <w:t> </w:t>
      </w:r>
      <w:r w:rsidR="00350596" w:rsidRPr="00D843ED">
        <w:rPr>
          <w:rFonts w:ascii="Times New Roman" w:hAnsi="Times New Roman" w:cs="Times New Roman"/>
          <w:sz w:val="28"/>
          <w:szCs w:val="28"/>
        </w:rPr>
        <w:t>Градостроительного кодекса</w:t>
      </w:r>
      <w:r w:rsidR="00E9212C" w:rsidRPr="00D843ED">
        <w:rPr>
          <w:rFonts w:ascii="Times New Roman" w:hAnsi="Times New Roman" w:cs="Times New Roman"/>
          <w:sz w:val="28"/>
          <w:szCs w:val="28"/>
        </w:rPr>
        <w:t>;</w:t>
      </w:r>
    </w:p>
    <w:p w:rsidR="00E9212C" w:rsidRPr="00D843ED" w:rsidRDefault="00503BCE" w:rsidP="00E9212C">
      <w:pPr>
        <w:jc w:val="both"/>
        <w:rPr>
          <w:rFonts w:ascii="Times New Roman" w:hAnsi="Times New Roman" w:cs="Times New Roman"/>
          <w:sz w:val="28"/>
          <w:szCs w:val="28"/>
        </w:rPr>
      </w:pPr>
      <w:proofErr w:type="gramStart"/>
      <w:r w:rsidRPr="00D843ED">
        <w:rPr>
          <w:rFonts w:ascii="Times New Roman" w:hAnsi="Times New Roman" w:cs="Times New Roman"/>
          <w:sz w:val="28"/>
          <w:szCs w:val="28"/>
        </w:rPr>
        <w:t>6</w:t>
      </w:r>
      <w:r w:rsidR="00E9212C" w:rsidRPr="00D843ED">
        <w:rPr>
          <w:rFonts w:ascii="Times New Roman" w:hAnsi="Times New Roman" w:cs="Times New Roman"/>
          <w:sz w:val="28"/>
          <w:szCs w:val="28"/>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2" w:history="1">
        <w:r w:rsidR="00E9212C" w:rsidRPr="00D843ED">
          <w:rPr>
            <w:rStyle w:val="a6"/>
            <w:rFonts w:ascii="Times New Roman" w:hAnsi="Times New Roman" w:cs="Times New Roman"/>
            <w:color w:val="auto"/>
            <w:sz w:val="28"/>
            <w:szCs w:val="28"/>
          </w:rPr>
          <w:t>законом</w:t>
        </w:r>
      </w:hyperlink>
      <w:r w:rsidR="00E9212C" w:rsidRPr="00D843ED">
        <w:rPr>
          <w:rFonts w:ascii="Times New Roman" w:hAnsi="Times New Roman" w:cs="Times New Roman"/>
          <w:sz w:val="28"/>
          <w:szCs w:val="28"/>
        </w:rPr>
        <w:t>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roofErr w:type="gramEnd"/>
    </w:p>
    <w:p w:rsidR="00E9212C" w:rsidRPr="00D843ED" w:rsidRDefault="00503BCE" w:rsidP="00E9212C">
      <w:pPr>
        <w:jc w:val="both"/>
        <w:rPr>
          <w:rFonts w:ascii="Times New Roman" w:hAnsi="Times New Roman" w:cs="Times New Roman"/>
          <w:sz w:val="28"/>
          <w:szCs w:val="28"/>
        </w:rPr>
      </w:pPr>
      <w:proofErr w:type="gramStart"/>
      <w:r w:rsidRPr="00D843ED">
        <w:rPr>
          <w:rFonts w:ascii="Times New Roman" w:hAnsi="Times New Roman" w:cs="Times New Roman"/>
          <w:sz w:val="28"/>
          <w:szCs w:val="28"/>
        </w:rPr>
        <w:t>7</w:t>
      </w:r>
      <w:r w:rsidR="00E9212C" w:rsidRPr="00D843ED">
        <w:rPr>
          <w:rFonts w:ascii="Times New Roman" w:hAnsi="Times New Roman" w:cs="Times New Roman"/>
          <w:sz w:val="28"/>
          <w:szCs w:val="28"/>
        </w:rPr>
        <w:t>) технический план объекта капитального строительства, подготовленный в соответствии с Федеральным </w:t>
      </w:r>
      <w:hyperlink r:id="rId13" w:anchor="dst100352" w:history="1">
        <w:r w:rsidR="00E9212C" w:rsidRPr="00D843ED">
          <w:rPr>
            <w:rStyle w:val="a6"/>
            <w:rFonts w:ascii="Times New Roman" w:hAnsi="Times New Roman" w:cs="Times New Roman"/>
            <w:color w:val="auto"/>
            <w:sz w:val="28"/>
            <w:szCs w:val="28"/>
          </w:rPr>
          <w:t>законом</w:t>
        </w:r>
      </w:hyperlink>
      <w:r w:rsidR="00E9212C" w:rsidRPr="00D843ED">
        <w:rPr>
          <w:rFonts w:ascii="Times New Roman" w:hAnsi="Times New Roman" w:cs="Times New Roman"/>
          <w:sz w:val="28"/>
          <w:szCs w:val="28"/>
        </w:rPr>
        <w:t xml:space="preserve"> от 13 июля 2015 года N 218-ФЗ "О </w:t>
      </w:r>
      <w:r w:rsidR="00E9212C" w:rsidRPr="00D843ED">
        <w:rPr>
          <w:rFonts w:ascii="Times New Roman" w:hAnsi="Times New Roman" w:cs="Times New Roman"/>
          <w:sz w:val="28"/>
          <w:szCs w:val="28"/>
        </w:rPr>
        <w:lastRenderedPageBreak/>
        <w:t>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14" w:anchor="dst100014" w:history="1">
        <w:r w:rsidR="00E9212C" w:rsidRPr="00D843ED">
          <w:rPr>
            <w:rStyle w:val="a6"/>
            <w:rFonts w:ascii="Times New Roman" w:hAnsi="Times New Roman" w:cs="Times New Roman"/>
            <w:color w:val="auto"/>
            <w:sz w:val="28"/>
            <w:szCs w:val="28"/>
          </w:rPr>
          <w:t>законом</w:t>
        </w:r>
      </w:hyperlink>
      <w:r w:rsidR="00E9212C" w:rsidRPr="00D843ED">
        <w:rPr>
          <w:rFonts w:ascii="Times New Roman" w:hAnsi="Times New Roman" w:cs="Times New Roman"/>
          <w:sz w:val="28"/>
          <w:szCs w:val="28"/>
        </w:rPr>
        <w:t>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w:t>
      </w:r>
      <w:proofErr w:type="gramEnd"/>
      <w:r w:rsidR="00E9212C" w:rsidRPr="00D843ED">
        <w:rPr>
          <w:rFonts w:ascii="Times New Roman" w:hAnsi="Times New Roman" w:cs="Times New Roman"/>
          <w:sz w:val="28"/>
          <w:szCs w:val="28"/>
        </w:rPr>
        <w:t xml:space="preserve"> учет и (или) государственная регистрация прав не осуществляются;</w:t>
      </w:r>
    </w:p>
    <w:p w:rsidR="00E9212C" w:rsidRPr="00D843ED" w:rsidRDefault="00671057" w:rsidP="00671057">
      <w:pPr>
        <w:spacing w:after="0"/>
        <w:ind w:firstLine="709"/>
        <w:jc w:val="both"/>
        <w:rPr>
          <w:rFonts w:ascii="Times New Roman" w:hAnsi="Times New Roman" w:cs="Times New Roman"/>
          <w:sz w:val="28"/>
          <w:szCs w:val="28"/>
        </w:rPr>
      </w:pPr>
      <w:r w:rsidRPr="00D843ED">
        <w:rPr>
          <w:rFonts w:ascii="Times New Roman" w:hAnsi="Times New Roman" w:cs="Times New Roman"/>
          <w:b/>
          <w:bCs/>
          <w:sz w:val="28"/>
          <w:szCs w:val="28"/>
        </w:rPr>
        <w:t>Примечание:</w:t>
      </w:r>
      <w:r w:rsidRPr="00D843ED">
        <w:rPr>
          <w:rFonts w:ascii="Times New Roman" w:hAnsi="Times New Roman" w:cs="Times New Roman"/>
          <w:sz w:val="28"/>
          <w:szCs w:val="28"/>
        </w:rPr>
        <w:t xml:space="preserve"> </w:t>
      </w:r>
      <w:proofErr w:type="gramStart"/>
      <w:r w:rsidRPr="00D843ED">
        <w:rPr>
          <w:rFonts w:ascii="Times New Roman" w:hAnsi="Times New Roman" w:cs="Times New Roman"/>
          <w:sz w:val="28"/>
          <w:szCs w:val="28"/>
        </w:rPr>
        <w:t>В</w:t>
      </w:r>
      <w:r w:rsidR="00E9212C" w:rsidRPr="00D843ED">
        <w:rPr>
          <w:rFonts w:ascii="Times New Roman" w:hAnsi="Times New Roman" w:cs="Times New Roman"/>
          <w:sz w:val="28"/>
          <w:szCs w:val="28"/>
        </w:rPr>
        <w:t> </w:t>
      </w:r>
      <w:hyperlink r:id="rId15" w:anchor="dst3297" w:history="1">
        <w:r w:rsidR="00E9212C" w:rsidRPr="00D843ED">
          <w:rPr>
            <w:rStyle w:val="a6"/>
            <w:rFonts w:ascii="Times New Roman" w:hAnsi="Times New Roman" w:cs="Times New Roman"/>
            <w:color w:val="auto"/>
            <w:sz w:val="28"/>
            <w:szCs w:val="28"/>
          </w:rPr>
          <w:t>пунктах 6</w:t>
        </w:r>
      </w:hyperlink>
      <w:r w:rsidR="00E9212C" w:rsidRPr="00D843ED">
        <w:rPr>
          <w:rFonts w:ascii="Times New Roman" w:hAnsi="Times New Roman" w:cs="Times New Roman"/>
          <w:sz w:val="28"/>
          <w:szCs w:val="28"/>
        </w:rPr>
        <w:t> и </w:t>
      </w:r>
      <w:hyperlink r:id="rId16" w:anchor="dst3298" w:history="1">
        <w:r w:rsidR="00E9212C" w:rsidRPr="00D843ED">
          <w:rPr>
            <w:rStyle w:val="a6"/>
            <w:rFonts w:ascii="Times New Roman" w:hAnsi="Times New Roman" w:cs="Times New Roman"/>
            <w:color w:val="auto"/>
            <w:sz w:val="28"/>
            <w:szCs w:val="28"/>
          </w:rPr>
          <w:t>9 части 3</w:t>
        </w:r>
      </w:hyperlink>
      <w:r w:rsidR="00E9212C" w:rsidRPr="00D843ED">
        <w:rPr>
          <w:rFonts w:ascii="Times New Roman" w:hAnsi="Times New Roman" w:cs="Times New Roman"/>
          <w:sz w:val="28"/>
          <w:szCs w:val="28"/>
        </w:rPr>
        <w:t> </w:t>
      </w:r>
      <w:r w:rsidR="00350596" w:rsidRPr="00D843ED">
        <w:rPr>
          <w:rFonts w:ascii="Times New Roman" w:hAnsi="Times New Roman" w:cs="Times New Roman"/>
          <w:sz w:val="28"/>
          <w:szCs w:val="28"/>
        </w:rPr>
        <w:t>статьи</w:t>
      </w:r>
      <w:r w:rsidRPr="00D843ED">
        <w:rPr>
          <w:rFonts w:ascii="Times New Roman" w:hAnsi="Times New Roman" w:cs="Times New Roman"/>
          <w:sz w:val="28"/>
          <w:szCs w:val="28"/>
        </w:rPr>
        <w:t xml:space="preserve"> 55 Градостроительного кодекса,</w:t>
      </w:r>
      <w:r w:rsidR="00C55F66" w:rsidRPr="00D843ED">
        <w:rPr>
          <w:rFonts w:ascii="Times New Roman" w:hAnsi="Times New Roman" w:cs="Times New Roman"/>
          <w:sz w:val="28"/>
          <w:szCs w:val="28"/>
        </w:rPr>
        <w:t xml:space="preserve"> </w:t>
      </w:r>
      <w:r w:rsidR="00E9212C" w:rsidRPr="00D843ED">
        <w:rPr>
          <w:rFonts w:ascii="Times New Roman" w:hAnsi="Times New Roman" w:cs="Times New Roman"/>
          <w:sz w:val="28"/>
          <w:szCs w:val="28"/>
        </w:rPr>
        <w:t>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w:t>
      </w:r>
      <w:proofErr w:type="gramEnd"/>
      <w:r w:rsidR="00E9212C" w:rsidRPr="00D843ED">
        <w:rPr>
          <w:rFonts w:ascii="Times New Roman" w:hAnsi="Times New Roman" w:cs="Times New Roman"/>
          <w:sz w:val="28"/>
          <w:szCs w:val="28"/>
        </w:rPr>
        <w:t xml:space="preserve">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7" w:anchor="dst100126" w:history="1">
        <w:r w:rsidR="00E9212C" w:rsidRPr="00D843ED">
          <w:rPr>
            <w:rStyle w:val="a6"/>
            <w:rFonts w:ascii="Times New Roman" w:hAnsi="Times New Roman" w:cs="Times New Roman"/>
            <w:color w:val="auto"/>
            <w:sz w:val="28"/>
            <w:szCs w:val="28"/>
          </w:rPr>
          <w:t>законодательством</w:t>
        </w:r>
      </w:hyperlink>
      <w:r w:rsidR="00E9212C" w:rsidRPr="00D843ED">
        <w:rPr>
          <w:rFonts w:ascii="Times New Roman" w:hAnsi="Times New Roman" w:cs="Times New Roman"/>
          <w:sz w:val="28"/>
          <w:szCs w:val="28"/>
        </w:rPr>
        <w:t> об энергосбережении и о повышении энергетической эффективности.</w:t>
      </w:r>
    </w:p>
    <w:p w:rsidR="00E9212C" w:rsidRPr="00D843ED" w:rsidRDefault="00E9212C" w:rsidP="00671057">
      <w:pPr>
        <w:spacing w:after="0"/>
        <w:ind w:firstLine="709"/>
        <w:jc w:val="both"/>
        <w:rPr>
          <w:rFonts w:ascii="Times New Roman" w:hAnsi="Times New Roman" w:cs="Times New Roman"/>
          <w:sz w:val="28"/>
          <w:szCs w:val="28"/>
        </w:rPr>
      </w:pPr>
      <w:proofErr w:type="gramStart"/>
      <w:r w:rsidRPr="00D843ED">
        <w:rPr>
          <w:rFonts w:ascii="Times New Roman" w:hAnsi="Times New Roman" w:cs="Times New Roman"/>
          <w:sz w:val="28"/>
          <w:szCs w:val="28"/>
        </w:rPr>
        <w:t>Документы (их копии или сведения, содержащиеся в них), указанные в </w:t>
      </w:r>
      <w:hyperlink r:id="rId18" w:anchor="dst2884" w:history="1">
        <w:r w:rsidRPr="00D843ED">
          <w:rPr>
            <w:rStyle w:val="a6"/>
            <w:rFonts w:ascii="Times New Roman" w:hAnsi="Times New Roman" w:cs="Times New Roman"/>
            <w:color w:val="auto"/>
            <w:sz w:val="28"/>
            <w:szCs w:val="28"/>
          </w:rPr>
          <w:t>пунктах 1</w:t>
        </w:r>
      </w:hyperlink>
      <w:r w:rsidRPr="00D843ED">
        <w:rPr>
          <w:rFonts w:ascii="Times New Roman" w:hAnsi="Times New Roman" w:cs="Times New Roman"/>
          <w:sz w:val="28"/>
          <w:szCs w:val="28"/>
        </w:rPr>
        <w:t>, </w:t>
      </w:r>
      <w:hyperlink r:id="rId19" w:anchor="dst281" w:history="1">
        <w:r w:rsidRPr="00D843ED">
          <w:rPr>
            <w:rStyle w:val="a6"/>
            <w:rFonts w:ascii="Times New Roman" w:hAnsi="Times New Roman" w:cs="Times New Roman"/>
            <w:color w:val="auto"/>
            <w:sz w:val="28"/>
            <w:szCs w:val="28"/>
          </w:rPr>
          <w:t>3</w:t>
        </w:r>
      </w:hyperlink>
      <w:r w:rsidRPr="00D843ED">
        <w:rPr>
          <w:rFonts w:ascii="Times New Roman" w:hAnsi="Times New Roman" w:cs="Times New Roman"/>
          <w:sz w:val="28"/>
          <w:szCs w:val="28"/>
        </w:rPr>
        <w:t> и </w:t>
      </w:r>
      <w:hyperlink r:id="rId20" w:anchor="dst3621" w:history="1">
        <w:r w:rsidRPr="00D843ED">
          <w:rPr>
            <w:rStyle w:val="a6"/>
            <w:rFonts w:ascii="Times New Roman" w:hAnsi="Times New Roman" w:cs="Times New Roman"/>
            <w:color w:val="auto"/>
            <w:sz w:val="28"/>
            <w:szCs w:val="28"/>
          </w:rPr>
          <w:t>9 части 3</w:t>
        </w:r>
      </w:hyperlink>
      <w:r w:rsidRPr="00D843ED">
        <w:rPr>
          <w:rFonts w:ascii="Times New Roman" w:hAnsi="Times New Roman" w:cs="Times New Roman"/>
          <w:sz w:val="28"/>
          <w:szCs w:val="28"/>
        </w:rPr>
        <w:t> </w:t>
      </w:r>
      <w:r w:rsidR="00671057" w:rsidRPr="00D843ED">
        <w:rPr>
          <w:rFonts w:ascii="Times New Roman" w:hAnsi="Times New Roman" w:cs="Times New Roman"/>
          <w:sz w:val="28"/>
          <w:szCs w:val="28"/>
        </w:rPr>
        <w:t>статьи 55 Градостроительного кодекса</w:t>
      </w:r>
      <w:r w:rsidRPr="00D843ED">
        <w:rPr>
          <w:rFonts w:ascii="Times New Roman" w:hAnsi="Times New Roman" w:cs="Times New Roman"/>
          <w:sz w:val="28"/>
          <w:szCs w:val="28"/>
        </w:rPr>
        <w:t>, запрашиваются органами, указанными в части 3 </w:t>
      </w:r>
      <w:r w:rsidR="00C55F66" w:rsidRPr="00D843ED">
        <w:rPr>
          <w:rFonts w:ascii="Times New Roman" w:hAnsi="Times New Roman" w:cs="Times New Roman"/>
          <w:sz w:val="28"/>
          <w:szCs w:val="28"/>
        </w:rPr>
        <w:t>статьи 55 Градостроительного кодекса</w:t>
      </w:r>
      <w:r w:rsidRPr="00D843ED">
        <w:rPr>
          <w:rFonts w:ascii="Times New Roman" w:hAnsi="Times New Roman" w:cs="Times New Roman"/>
          <w:sz w:val="28"/>
          <w:szCs w:val="28"/>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E9212C" w:rsidRPr="00D843ED" w:rsidRDefault="00E9212C" w:rsidP="00C3523F">
      <w:pPr>
        <w:ind w:firstLine="708"/>
        <w:jc w:val="both"/>
        <w:rPr>
          <w:rFonts w:ascii="Times New Roman" w:hAnsi="Times New Roman" w:cs="Times New Roman"/>
          <w:sz w:val="28"/>
          <w:szCs w:val="28"/>
        </w:rPr>
      </w:pPr>
      <w:r w:rsidRPr="00D843ED">
        <w:rPr>
          <w:rFonts w:ascii="Times New Roman" w:hAnsi="Times New Roman" w:cs="Times New Roman"/>
          <w:sz w:val="28"/>
          <w:szCs w:val="28"/>
        </w:rPr>
        <w:t>Документы, указанные в </w:t>
      </w:r>
      <w:hyperlink r:id="rId21" w:anchor="dst2884" w:history="1">
        <w:r w:rsidRPr="00D843ED">
          <w:rPr>
            <w:rStyle w:val="a6"/>
            <w:rFonts w:ascii="Times New Roman" w:hAnsi="Times New Roman" w:cs="Times New Roman"/>
            <w:color w:val="auto"/>
            <w:sz w:val="28"/>
            <w:szCs w:val="28"/>
          </w:rPr>
          <w:t>пунктах 1</w:t>
        </w:r>
      </w:hyperlink>
      <w:r w:rsidRPr="00D843ED">
        <w:rPr>
          <w:rFonts w:ascii="Times New Roman" w:hAnsi="Times New Roman" w:cs="Times New Roman"/>
          <w:sz w:val="28"/>
          <w:szCs w:val="28"/>
        </w:rPr>
        <w:t>, </w:t>
      </w:r>
      <w:hyperlink r:id="rId22" w:anchor="dst2639" w:history="1">
        <w:r w:rsidRPr="00D843ED">
          <w:rPr>
            <w:rStyle w:val="a6"/>
            <w:rFonts w:ascii="Times New Roman" w:hAnsi="Times New Roman" w:cs="Times New Roman"/>
            <w:color w:val="auto"/>
            <w:sz w:val="28"/>
            <w:szCs w:val="28"/>
          </w:rPr>
          <w:t>5</w:t>
        </w:r>
      </w:hyperlink>
      <w:r w:rsidRPr="00D843ED">
        <w:rPr>
          <w:rFonts w:ascii="Times New Roman" w:hAnsi="Times New Roman" w:cs="Times New Roman"/>
          <w:sz w:val="28"/>
          <w:szCs w:val="28"/>
        </w:rPr>
        <w:t>, </w:t>
      </w:r>
      <w:hyperlink r:id="rId23" w:anchor="dst3684" w:history="1">
        <w:r w:rsidRPr="00D843ED">
          <w:rPr>
            <w:rStyle w:val="a6"/>
            <w:rFonts w:ascii="Times New Roman" w:hAnsi="Times New Roman" w:cs="Times New Roman"/>
            <w:color w:val="auto"/>
            <w:sz w:val="28"/>
            <w:szCs w:val="28"/>
          </w:rPr>
          <w:t>7</w:t>
        </w:r>
      </w:hyperlink>
      <w:r w:rsidRPr="00D843ED">
        <w:rPr>
          <w:rFonts w:ascii="Times New Roman" w:hAnsi="Times New Roman" w:cs="Times New Roman"/>
          <w:sz w:val="28"/>
          <w:szCs w:val="28"/>
        </w:rPr>
        <w:t> и </w:t>
      </w:r>
      <w:hyperlink r:id="rId24" w:anchor="dst1715" w:history="1">
        <w:r w:rsidRPr="00D843ED">
          <w:rPr>
            <w:rStyle w:val="a6"/>
            <w:rFonts w:ascii="Times New Roman" w:hAnsi="Times New Roman" w:cs="Times New Roman"/>
            <w:color w:val="auto"/>
            <w:sz w:val="28"/>
            <w:szCs w:val="28"/>
          </w:rPr>
          <w:t>8 части 3</w:t>
        </w:r>
      </w:hyperlink>
      <w:r w:rsidRPr="00D843ED">
        <w:rPr>
          <w:rFonts w:ascii="Times New Roman" w:hAnsi="Times New Roman" w:cs="Times New Roman"/>
          <w:sz w:val="28"/>
          <w:szCs w:val="28"/>
        </w:rPr>
        <w:t> </w:t>
      </w:r>
      <w:r w:rsidR="00671057" w:rsidRPr="00D843ED">
        <w:rPr>
          <w:rFonts w:ascii="Times New Roman" w:hAnsi="Times New Roman" w:cs="Times New Roman"/>
          <w:sz w:val="28"/>
          <w:szCs w:val="28"/>
        </w:rPr>
        <w:t>статьи 55 Градостроительного кодекса</w:t>
      </w:r>
      <w:r w:rsidRPr="00D843ED">
        <w:rPr>
          <w:rFonts w:ascii="Times New Roman" w:hAnsi="Times New Roman" w:cs="Times New Roman"/>
          <w:sz w:val="28"/>
          <w:szCs w:val="28"/>
        </w:rPr>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w:t>
      </w:r>
      <w:proofErr w:type="gramStart"/>
      <w:r w:rsidRPr="00D843ED">
        <w:rPr>
          <w:rFonts w:ascii="Times New Roman" w:hAnsi="Times New Roman" w:cs="Times New Roman"/>
          <w:sz w:val="28"/>
          <w:szCs w:val="28"/>
        </w:rPr>
        <w:t>самоуправления</w:t>
      </w:r>
      <w:proofErr w:type="gramEnd"/>
      <w:r w:rsidRPr="00D843ED">
        <w:rPr>
          <w:rFonts w:ascii="Times New Roman" w:hAnsi="Times New Roman" w:cs="Times New Roman"/>
          <w:sz w:val="28"/>
          <w:szCs w:val="28"/>
        </w:rPr>
        <w:t xml:space="preserve">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w:t>
      </w:r>
      <w:proofErr w:type="gramStart"/>
      <w:r w:rsidRPr="00D843ED">
        <w:rPr>
          <w:rFonts w:ascii="Times New Roman" w:hAnsi="Times New Roman" w:cs="Times New Roman"/>
          <w:sz w:val="28"/>
          <w:szCs w:val="28"/>
        </w:rPr>
        <w:t>самоуправления</w:t>
      </w:r>
      <w:proofErr w:type="gramEnd"/>
      <w:r w:rsidRPr="00D843ED">
        <w:rPr>
          <w:rFonts w:ascii="Times New Roman" w:hAnsi="Times New Roman" w:cs="Times New Roman"/>
          <w:sz w:val="28"/>
          <w:szCs w:val="28"/>
        </w:rPr>
        <w:t xml:space="preserve">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r w:rsidR="00C55F66" w:rsidRPr="00D843ED">
        <w:rPr>
          <w:rFonts w:ascii="Times New Roman" w:hAnsi="Times New Roman" w:cs="Times New Roman"/>
          <w:sz w:val="28"/>
          <w:szCs w:val="28"/>
        </w:rPr>
        <w:t>части 2</w:t>
      </w:r>
      <w:r w:rsidRPr="00D843ED">
        <w:rPr>
          <w:rFonts w:ascii="Times New Roman" w:hAnsi="Times New Roman" w:cs="Times New Roman"/>
          <w:sz w:val="28"/>
          <w:szCs w:val="28"/>
        </w:rPr>
        <w:t> </w:t>
      </w:r>
      <w:r w:rsidR="00C55F66" w:rsidRPr="00D843ED">
        <w:rPr>
          <w:rFonts w:ascii="Times New Roman" w:hAnsi="Times New Roman" w:cs="Times New Roman"/>
          <w:sz w:val="28"/>
          <w:szCs w:val="28"/>
        </w:rPr>
        <w:t>статьи 55 Градостроительного кодекса</w:t>
      </w:r>
      <w:r w:rsidRPr="00D843ED">
        <w:rPr>
          <w:rFonts w:ascii="Times New Roman" w:hAnsi="Times New Roman" w:cs="Times New Roman"/>
          <w:sz w:val="28"/>
          <w:szCs w:val="28"/>
        </w:rPr>
        <w:t xml:space="preserve">, в органах и </w:t>
      </w:r>
      <w:r w:rsidRPr="00D843ED">
        <w:rPr>
          <w:rFonts w:ascii="Times New Roman" w:hAnsi="Times New Roman" w:cs="Times New Roman"/>
          <w:sz w:val="28"/>
          <w:szCs w:val="28"/>
        </w:rPr>
        <w:lastRenderedPageBreak/>
        <w:t>организациях, в распоряжении которых находятся указанные документы, если застройщик не представил указанные документы самостоятельно.».</w:t>
      </w:r>
    </w:p>
    <w:p w:rsidR="001E2370" w:rsidRPr="00D843ED" w:rsidRDefault="001E2370" w:rsidP="001E2370">
      <w:pPr>
        <w:spacing w:before="120" w:after="0" w:line="240" w:lineRule="auto"/>
        <w:ind w:firstLine="709"/>
        <w:jc w:val="both"/>
        <w:rPr>
          <w:rFonts w:ascii="Times New Roman" w:hAnsi="Times New Roman" w:cs="Times New Roman"/>
          <w:sz w:val="28"/>
          <w:szCs w:val="28"/>
        </w:rPr>
      </w:pPr>
      <w:r w:rsidRPr="00D843ED">
        <w:rPr>
          <w:rFonts w:ascii="Times New Roman" w:hAnsi="Times New Roman" w:cs="Times New Roman"/>
          <w:sz w:val="28"/>
          <w:szCs w:val="28"/>
        </w:rPr>
        <w:t xml:space="preserve">3. Настоящее решение обнародовать на информационном стенде в здании администрации Сельского поселения </w:t>
      </w:r>
      <w:proofErr w:type="spellStart"/>
      <w:r w:rsidRPr="00D843ED">
        <w:rPr>
          <w:rFonts w:ascii="Times New Roman" w:hAnsi="Times New Roman" w:cs="Times New Roman"/>
          <w:sz w:val="28"/>
          <w:szCs w:val="28"/>
        </w:rPr>
        <w:t>Кубиязовский</w:t>
      </w:r>
      <w:proofErr w:type="spellEnd"/>
      <w:r w:rsidRPr="00D843ED">
        <w:rPr>
          <w:rFonts w:ascii="Times New Roman" w:hAnsi="Times New Roman" w:cs="Times New Roman"/>
          <w:sz w:val="28"/>
          <w:szCs w:val="28"/>
        </w:rPr>
        <w:t xml:space="preserve"> сельсовет муниципального района </w:t>
      </w:r>
      <w:proofErr w:type="spellStart"/>
      <w:r w:rsidRPr="00D843ED">
        <w:rPr>
          <w:rFonts w:ascii="Times New Roman" w:hAnsi="Times New Roman" w:cs="Times New Roman"/>
          <w:sz w:val="28"/>
          <w:szCs w:val="28"/>
        </w:rPr>
        <w:t>Аскинский</w:t>
      </w:r>
      <w:proofErr w:type="spellEnd"/>
      <w:r w:rsidRPr="00D843ED">
        <w:rPr>
          <w:rFonts w:ascii="Times New Roman" w:hAnsi="Times New Roman" w:cs="Times New Roman"/>
          <w:sz w:val="28"/>
          <w:szCs w:val="28"/>
        </w:rPr>
        <w:t xml:space="preserve"> район Республики Башкортостан по адресу: </w:t>
      </w:r>
      <w:proofErr w:type="spellStart"/>
      <w:r w:rsidRPr="00D843ED">
        <w:rPr>
          <w:rFonts w:ascii="Times New Roman" w:hAnsi="Times New Roman" w:cs="Times New Roman"/>
          <w:sz w:val="28"/>
          <w:szCs w:val="28"/>
        </w:rPr>
        <w:t>с</w:t>
      </w:r>
      <w:proofErr w:type="gramStart"/>
      <w:r w:rsidRPr="00D843ED">
        <w:rPr>
          <w:rFonts w:ascii="Times New Roman" w:hAnsi="Times New Roman" w:cs="Times New Roman"/>
          <w:sz w:val="28"/>
          <w:szCs w:val="28"/>
        </w:rPr>
        <w:t>.К</w:t>
      </w:r>
      <w:proofErr w:type="gramEnd"/>
      <w:r w:rsidRPr="00D843ED">
        <w:rPr>
          <w:rFonts w:ascii="Times New Roman" w:hAnsi="Times New Roman" w:cs="Times New Roman"/>
          <w:sz w:val="28"/>
          <w:szCs w:val="28"/>
        </w:rPr>
        <w:t>убиязы</w:t>
      </w:r>
      <w:proofErr w:type="spellEnd"/>
      <w:r w:rsidRPr="00D843ED">
        <w:rPr>
          <w:rFonts w:ascii="Times New Roman" w:hAnsi="Times New Roman" w:cs="Times New Roman"/>
          <w:sz w:val="28"/>
          <w:szCs w:val="28"/>
        </w:rPr>
        <w:t xml:space="preserve">, ул.Совхозная, 2, и на официальном сайте </w:t>
      </w:r>
      <w:hyperlink r:id="rId25" w:history="1">
        <w:r w:rsidR="00350596" w:rsidRPr="00D843ED">
          <w:rPr>
            <w:rStyle w:val="a6"/>
            <w:rFonts w:ascii="Times New Roman" w:hAnsi="Times New Roman" w:cs="Times New Roman"/>
            <w:color w:val="auto"/>
            <w:sz w:val="28"/>
            <w:szCs w:val="28"/>
          </w:rPr>
          <w:t>www.kubiyaz04sp.ru</w:t>
        </w:r>
      </w:hyperlink>
      <w:r w:rsidR="00350596" w:rsidRPr="00D843ED">
        <w:rPr>
          <w:rFonts w:ascii="Times New Roman" w:hAnsi="Times New Roman" w:cs="Times New Roman"/>
          <w:sz w:val="28"/>
          <w:szCs w:val="28"/>
        </w:rPr>
        <w:t>.</w:t>
      </w:r>
    </w:p>
    <w:p w:rsidR="001E2370" w:rsidRPr="00D843ED" w:rsidRDefault="001E2370" w:rsidP="001E2370">
      <w:pPr>
        <w:spacing w:before="120" w:after="0" w:line="240" w:lineRule="auto"/>
        <w:ind w:firstLine="709"/>
        <w:jc w:val="both"/>
        <w:rPr>
          <w:rFonts w:ascii="Times New Roman" w:hAnsi="Times New Roman" w:cs="Times New Roman"/>
          <w:sz w:val="28"/>
          <w:szCs w:val="28"/>
        </w:rPr>
      </w:pPr>
      <w:r w:rsidRPr="00D843ED">
        <w:rPr>
          <w:rFonts w:ascii="Times New Roman" w:hAnsi="Times New Roman" w:cs="Times New Roman"/>
          <w:sz w:val="28"/>
          <w:szCs w:val="28"/>
        </w:rPr>
        <w:t>4. Настоящее решение вступает в силу со дня его официального опубликования.</w:t>
      </w:r>
    </w:p>
    <w:p w:rsidR="007732C2" w:rsidRPr="00D843ED" w:rsidRDefault="007732C2" w:rsidP="00C817FB">
      <w:pPr>
        <w:spacing w:after="0" w:line="240" w:lineRule="auto"/>
        <w:ind w:firstLine="567"/>
        <w:jc w:val="both"/>
        <w:textAlignment w:val="center"/>
        <w:outlineLvl w:val="1"/>
        <w:rPr>
          <w:rFonts w:ascii="Times New Roman" w:hAnsi="Times New Roman" w:cs="Times New Roman"/>
          <w:bCs/>
          <w:sz w:val="28"/>
          <w:szCs w:val="28"/>
        </w:rPr>
      </w:pPr>
    </w:p>
    <w:p w:rsidR="00D843ED" w:rsidRPr="00D843ED" w:rsidRDefault="00D843ED" w:rsidP="00E743FE">
      <w:pPr>
        <w:spacing w:after="0" w:line="240" w:lineRule="auto"/>
        <w:ind w:firstLine="709"/>
        <w:jc w:val="right"/>
        <w:rPr>
          <w:rFonts w:ascii="Times New Roman" w:hAnsi="Times New Roman" w:cs="Times New Roman"/>
          <w:sz w:val="28"/>
          <w:szCs w:val="28"/>
        </w:rPr>
      </w:pPr>
    </w:p>
    <w:p w:rsidR="00D843ED" w:rsidRPr="00D843ED" w:rsidRDefault="00D843ED" w:rsidP="00E743FE">
      <w:pPr>
        <w:spacing w:after="0" w:line="240" w:lineRule="auto"/>
        <w:ind w:firstLine="709"/>
        <w:jc w:val="right"/>
        <w:rPr>
          <w:rFonts w:ascii="Times New Roman" w:hAnsi="Times New Roman" w:cs="Times New Roman"/>
          <w:sz w:val="28"/>
          <w:szCs w:val="28"/>
        </w:rPr>
      </w:pPr>
    </w:p>
    <w:p w:rsidR="00E743FE" w:rsidRPr="00D843ED" w:rsidRDefault="00E743FE" w:rsidP="00E743FE">
      <w:pPr>
        <w:spacing w:after="0" w:line="240" w:lineRule="auto"/>
        <w:ind w:firstLine="709"/>
        <w:jc w:val="right"/>
        <w:rPr>
          <w:rFonts w:ascii="Times New Roman" w:hAnsi="Times New Roman" w:cs="Times New Roman"/>
          <w:sz w:val="28"/>
          <w:szCs w:val="28"/>
        </w:rPr>
      </w:pPr>
      <w:r w:rsidRPr="00D843ED">
        <w:rPr>
          <w:rFonts w:ascii="Times New Roman" w:hAnsi="Times New Roman" w:cs="Times New Roman"/>
          <w:sz w:val="28"/>
          <w:szCs w:val="28"/>
        </w:rPr>
        <w:t>Глава</w:t>
      </w:r>
    </w:p>
    <w:p w:rsidR="00E743FE" w:rsidRPr="00D843ED" w:rsidRDefault="00E743FE" w:rsidP="00E743FE">
      <w:pPr>
        <w:spacing w:after="0" w:line="240" w:lineRule="auto"/>
        <w:ind w:firstLine="709"/>
        <w:jc w:val="right"/>
        <w:rPr>
          <w:rFonts w:ascii="Times New Roman" w:hAnsi="Times New Roman" w:cs="Times New Roman"/>
          <w:sz w:val="28"/>
          <w:szCs w:val="28"/>
        </w:rPr>
      </w:pPr>
      <w:r w:rsidRPr="00D843ED">
        <w:rPr>
          <w:rFonts w:ascii="Times New Roman" w:hAnsi="Times New Roman" w:cs="Times New Roman"/>
          <w:sz w:val="28"/>
          <w:szCs w:val="28"/>
        </w:rPr>
        <w:t xml:space="preserve">сельского поселения </w:t>
      </w:r>
      <w:proofErr w:type="spellStart"/>
      <w:r w:rsidRPr="00D843ED">
        <w:rPr>
          <w:rFonts w:ascii="Times New Roman" w:hAnsi="Times New Roman" w:cs="Times New Roman"/>
          <w:sz w:val="28"/>
          <w:szCs w:val="28"/>
        </w:rPr>
        <w:t>Кубиязовский</w:t>
      </w:r>
      <w:proofErr w:type="spellEnd"/>
      <w:r w:rsidRPr="00D843ED">
        <w:rPr>
          <w:rFonts w:ascii="Times New Roman" w:hAnsi="Times New Roman" w:cs="Times New Roman"/>
          <w:sz w:val="28"/>
          <w:szCs w:val="28"/>
        </w:rPr>
        <w:t xml:space="preserve"> сельсовет</w:t>
      </w:r>
    </w:p>
    <w:p w:rsidR="00E743FE" w:rsidRPr="00D843ED" w:rsidRDefault="00E743FE" w:rsidP="00E743FE">
      <w:pPr>
        <w:spacing w:after="0" w:line="240" w:lineRule="auto"/>
        <w:ind w:firstLine="709"/>
        <w:jc w:val="right"/>
        <w:rPr>
          <w:rFonts w:ascii="Times New Roman" w:hAnsi="Times New Roman" w:cs="Times New Roman"/>
          <w:sz w:val="28"/>
          <w:szCs w:val="28"/>
        </w:rPr>
      </w:pPr>
      <w:r w:rsidRPr="00D843ED">
        <w:rPr>
          <w:rFonts w:ascii="Times New Roman" w:hAnsi="Times New Roman" w:cs="Times New Roman"/>
          <w:sz w:val="28"/>
          <w:szCs w:val="28"/>
        </w:rPr>
        <w:t xml:space="preserve">муниципального района </w:t>
      </w:r>
      <w:proofErr w:type="spellStart"/>
      <w:r w:rsidRPr="00D843ED">
        <w:rPr>
          <w:rFonts w:ascii="Times New Roman" w:hAnsi="Times New Roman" w:cs="Times New Roman"/>
          <w:sz w:val="28"/>
          <w:szCs w:val="28"/>
        </w:rPr>
        <w:t>Аскинский</w:t>
      </w:r>
      <w:proofErr w:type="spellEnd"/>
      <w:r w:rsidRPr="00D843ED">
        <w:rPr>
          <w:rFonts w:ascii="Times New Roman" w:hAnsi="Times New Roman" w:cs="Times New Roman"/>
          <w:sz w:val="28"/>
          <w:szCs w:val="28"/>
        </w:rPr>
        <w:t xml:space="preserve"> район</w:t>
      </w:r>
    </w:p>
    <w:p w:rsidR="00E743FE" w:rsidRPr="00D843ED" w:rsidRDefault="00E743FE" w:rsidP="00E743FE">
      <w:pPr>
        <w:spacing w:after="0" w:line="240" w:lineRule="auto"/>
        <w:ind w:firstLine="709"/>
        <w:jc w:val="right"/>
        <w:rPr>
          <w:rFonts w:ascii="Times New Roman" w:hAnsi="Times New Roman" w:cs="Times New Roman"/>
          <w:sz w:val="28"/>
          <w:szCs w:val="28"/>
        </w:rPr>
      </w:pPr>
      <w:r w:rsidRPr="00D843ED">
        <w:rPr>
          <w:rFonts w:ascii="Times New Roman" w:hAnsi="Times New Roman" w:cs="Times New Roman"/>
          <w:sz w:val="28"/>
          <w:szCs w:val="28"/>
        </w:rPr>
        <w:t>Республики Башкортостан</w:t>
      </w:r>
    </w:p>
    <w:p w:rsidR="00E743FE" w:rsidRPr="00D843ED" w:rsidRDefault="00E743FE" w:rsidP="00E743FE">
      <w:pPr>
        <w:spacing w:after="0" w:line="240" w:lineRule="auto"/>
        <w:ind w:firstLine="709"/>
        <w:jc w:val="right"/>
        <w:rPr>
          <w:rFonts w:ascii="Times New Roman" w:hAnsi="Times New Roman" w:cs="Times New Roman"/>
          <w:sz w:val="28"/>
          <w:szCs w:val="28"/>
        </w:rPr>
      </w:pPr>
      <w:r w:rsidRPr="00D843ED">
        <w:rPr>
          <w:rFonts w:ascii="Times New Roman" w:hAnsi="Times New Roman" w:cs="Times New Roman"/>
          <w:sz w:val="28"/>
          <w:szCs w:val="28"/>
        </w:rPr>
        <w:t>Р.М.Габдулхаев</w:t>
      </w:r>
    </w:p>
    <w:p w:rsidR="00C55F66" w:rsidRPr="00D843ED" w:rsidRDefault="00C55F66" w:rsidP="00E743FE">
      <w:pPr>
        <w:pStyle w:val="3"/>
        <w:ind w:firstLine="0"/>
        <w:rPr>
          <w:szCs w:val="28"/>
        </w:rPr>
      </w:pPr>
    </w:p>
    <w:p w:rsidR="00C55F66" w:rsidRPr="00D843ED" w:rsidRDefault="00C55F66" w:rsidP="00E743FE">
      <w:pPr>
        <w:pStyle w:val="3"/>
        <w:ind w:firstLine="0"/>
        <w:rPr>
          <w:szCs w:val="28"/>
        </w:rPr>
      </w:pPr>
    </w:p>
    <w:p w:rsidR="00C55F66" w:rsidRPr="00D843ED" w:rsidRDefault="00C55F66" w:rsidP="00E743FE">
      <w:pPr>
        <w:pStyle w:val="3"/>
        <w:ind w:firstLine="0"/>
        <w:rPr>
          <w:szCs w:val="28"/>
        </w:rPr>
      </w:pPr>
    </w:p>
    <w:p w:rsidR="00C55F66" w:rsidRPr="00D843ED" w:rsidRDefault="00C55F66" w:rsidP="00E743FE">
      <w:pPr>
        <w:pStyle w:val="3"/>
        <w:ind w:firstLine="0"/>
        <w:rPr>
          <w:szCs w:val="28"/>
        </w:rPr>
      </w:pPr>
    </w:p>
    <w:p w:rsidR="00C55F66" w:rsidRPr="00D843ED" w:rsidRDefault="00C55F66" w:rsidP="00E743FE">
      <w:pPr>
        <w:pStyle w:val="3"/>
        <w:ind w:firstLine="0"/>
        <w:rPr>
          <w:szCs w:val="28"/>
        </w:rPr>
      </w:pPr>
    </w:p>
    <w:p w:rsidR="00C55F66" w:rsidRPr="00D843ED" w:rsidRDefault="00C55F66" w:rsidP="00E743FE">
      <w:pPr>
        <w:pStyle w:val="3"/>
        <w:ind w:firstLine="0"/>
        <w:rPr>
          <w:szCs w:val="28"/>
        </w:rPr>
      </w:pPr>
    </w:p>
    <w:p w:rsidR="00C55F66" w:rsidRPr="00D843ED" w:rsidRDefault="00C55F66" w:rsidP="00E743FE">
      <w:pPr>
        <w:pStyle w:val="3"/>
        <w:ind w:firstLine="0"/>
        <w:rPr>
          <w:szCs w:val="28"/>
        </w:rPr>
      </w:pPr>
    </w:p>
    <w:p w:rsidR="00C55F66" w:rsidRPr="00D843ED" w:rsidRDefault="00C55F66" w:rsidP="00E743FE">
      <w:pPr>
        <w:pStyle w:val="3"/>
        <w:ind w:firstLine="0"/>
        <w:rPr>
          <w:szCs w:val="28"/>
        </w:rPr>
      </w:pPr>
    </w:p>
    <w:p w:rsidR="00C55F66" w:rsidRPr="00D843ED" w:rsidRDefault="00C55F66" w:rsidP="00E743FE">
      <w:pPr>
        <w:pStyle w:val="3"/>
        <w:ind w:firstLine="0"/>
        <w:rPr>
          <w:szCs w:val="28"/>
        </w:rPr>
      </w:pPr>
    </w:p>
    <w:p w:rsidR="00C55F66" w:rsidRPr="00D843ED" w:rsidRDefault="00C55F66" w:rsidP="00E743FE">
      <w:pPr>
        <w:pStyle w:val="3"/>
        <w:ind w:firstLine="0"/>
        <w:rPr>
          <w:szCs w:val="28"/>
        </w:rPr>
      </w:pPr>
    </w:p>
    <w:p w:rsidR="00C55F66" w:rsidRPr="00D843ED" w:rsidRDefault="00C55F66" w:rsidP="00E743FE">
      <w:pPr>
        <w:pStyle w:val="3"/>
        <w:ind w:firstLine="0"/>
        <w:rPr>
          <w:szCs w:val="28"/>
        </w:rPr>
      </w:pPr>
    </w:p>
    <w:p w:rsidR="00C55F66" w:rsidRPr="00D843ED" w:rsidRDefault="00C55F66" w:rsidP="00E743FE">
      <w:pPr>
        <w:pStyle w:val="3"/>
        <w:ind w:firstLine="0"/>
        <w:rPr>
          <w:szCs w:val="28"/>
        </w:rPr>
      </w:pPr>
    </w:p>
    <w:p w:rsidR="00C55F66" w:rsidRPr="00D843ED" w:rsidRDefault="00C55F66" w:rsidP="00E743FE">
      <w:pPr>
        <w:pStyle w:val="3"/>
        <w:ind w:firstLine="0"/>
        <w:rPr>
          <w:szCs w:val="28"/>
        </w:rPr>
      </w:pPr>
    </w:p>
    <w:p w:rsidR="00D843ED" w:rsidRPr="00D843ED" w:rsidRDefault="00D843ED" w:rsidP="00E743FE">
      <w:pPr>
        <w:pStyle w:val="3"/>
        <w:ind w:firstLine="0"/>
        <w:rPr>
          <w:szCs w:val="28"/>
        </w:rPr>
      </w:pPr>
    </w:p>
    <w:p w:rsidR="00D843ED" w:rsidRPr="00D843ED" w:rsidRDefault="00D843ED" w:rsidP="00E743FE">
      <w:pPr>
        <w:pStyle w:val="3"/>
        <w:ind w:firstLine="0"/>
        <w:rPr>
          <w:szCs w:val="28"/>
        </w:rPr>
      </w:pPr>
    </w:p>
    <w:p w:rsidR="00D843ED" w:rsidRPr="00D843ED" w:rsidRDefault="00D843ED" w:rsidP="00E743FE">
      <w:pPr>
        <w:pStyle w:val="3"/>
        <w:ind w:firstLine="0"/>
        <w:rPr>
          <w:szCs w:val="28"/>
        </w:rPr>
      </w:pPr>
    </w:p>
    <w:p w:rsidR="00D843ED" w:rsidRPr="00D843ED" w:rsidRDefault="00D843ED" w:rsidP="00E743FE">
      <w:pPr>
        <w:pStyle w:val="3"/>
        <w:ind w:firstLine="0"/>
        <w:rPr>
          <w:szCs w:val="28"/>
        </w:rPr>
      </w:pPr>
    </w:p>
    <w:p w:rsidR="00D843ED" w:rsidRPr="00D843ED" w:rsidRDefault="00D843ED" w:rsidP="00E743FE">
      <w:pPr>
        <w:pStyle w:val="3"/>
        <w:ind w:firstLine="0"/>
        <w:rPr>
          <w:szCs w:val="28"/>
        </w:rPr>
      </w:pPr>
    </w:p>
    <w:p w:rsidR="00D843ED" w:rsidRPr="00D843ED" w:rsidRDefault="00D843ED" w:rsidP="00E743FE">
      <w:pPr>
        <w:pStyle w:val="3"/>
        <w:ind w:firstLine="0"/>
        <w:rPr>
          <w:szCs w:val="28"/>
        </w:rPr>
      </w:pPr>
    </w:p>
    <w:p w:rsidR="00D843ED" w:rsidRPr="00D843ED" w:rsidRDefault="00D843ED" w:rsidP="00E743FE">
      <w:pPr>
        <w:pStyle w:val="3"/>
        <w:ind w:firstLine="0"/>
        <w:rPr>
          <w:szCs w:val="28"/>
        </w:rPr>
      </w:pPr>
    </w:p>
    <w:p w:rsidR="00E743FE" w:rsidRPr="00D843ED" w:rsidRDefault="00E743FE" w:rsidP="00E743FE">
      <w:pPr>
        <w:pStyle w:val="3"/>
        <w:ind w:firstLine="0"/>
        <w:rPr>
          <w:szCs w:val="28"/>
        </w:rPr>
      </w:pPr>
      <w:proofErr w:type="spellStart"/>
      <w:r w:rsidRPr="00D843ED">
        <w:rPr>
          <w:szCs w:val="28"/>
        </w:rPr>
        <w:t>с</w:t>
      </w:r>
      <w:proofErr w:type="gramStart"/>
      <w:r w:rsidRPr="00D843ED">
        <w:rPr>
          <w:szCs w:val="28"/>
        </w:rPr>
        <w:t>.К</w:t>
      </w:r>
      <w:proofErr w:type="gramEnd"/>
      <w:r w:rsidRPr="00D843ED">
        <w:rPr>
          <w:szCs w:val="28"/>
        </w:rPr>
        <w:t>убиязы</w:t>
      </w:r>
      <w:proofErr w:type="spellEnd"/>
    </w:p>
    <w:p w:rsidR="00E743FE" w:rsidRPr="00D843ED" w:rsidRDefault="00862B7C" w:rsidP="00E743FE">
      <w:pPr>
        <w:pStyle w:val="3"/>
        <w:ind w:firstLine="0"/>
        <w:rPr>
          <w:szCs w:val="28"/>
        </w:rPr>
      </w:pPr>
      <w:r w:rsidRPr="00D843ED">
        <w:rPr>
          <w:szCs w:val="28"/>
        </w:rPr>
        <w:t>23</w:t>
      </w:r>
      <w:r w:rsidR="00D843ED" w:rsidRPr="00D843ED">
        <w:rPr>
          <w:szCs w:val="28"/>
        </w:rPr>
        <w:t xml:space="preserve"> </w:t>
      </w:r>
      <w:r w:rsidRPr="00D843ED">
        <w:rPr>
          <w:szCs w:val="28"/>
        </w:rPr>
        <w:t>мая 2024</w:t>
      </w:r>
      <w:r w:rsidR="00E743FE" w:rsidRPr="00D843ED">
        <w:rPr>
          <w:szCs w:val="28"/>
        </w:rPr>
        <w:t xml:space="preserve"> года</w:t>
      </w:r>
    </w:p>
    <w:p w:rsidR="00E743FE" w:rsidRPr="00D843ED" w:rsidRDefault="00E743FE" w:rsidP="00E743FE">
      <w:pPr>
        <w:pStyle w:val="msonormalcxspmiddle"/>
        <w:spacing w:before="0" w:beforeAutospacing="0" w:after="0" w:afterAutospacing="0"/>
        <w:jc w:val="both"/>
        <w:rPr>
          <w:sz w:val="28"/>
          <w:szCs w:val="28"/>
        </w:rPr>
      </w:pPr>
      <w:r w:rsidRPr="00D843ED">
        <w:rPr>
          <w:sz w:val="28"/>
          <w:szCs w:val="28"/>
        </w:rPr>
        <w:t xml:space="preserve">№ </w:t>
      </w:r>
      <w:r w:rsidR="00862B7C" w:rsidRPr="00D843ED">
        <w:rPr>
          <w:sz w:val="28"/>
          <w:szCs w:val="28"/>
        </w:rPr>
        <w:t>6</w:t>
      </w:r>
      <w:r w:rsidR="00D843ED" w:rsidRPr="00D843ED">
        <w:rPr>
          <w:sz w:val="28"/>
          <w:szCs w:val="28"/>
        </w:rPr>
        <w:t>2</w:t>
      </w:r>
    </w:p>
    <w:sectPr w:rsidR="00E743FE" w:rsidRPr="00D843ED" w:rsidSect="006228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67CE0"/>
    <w:multiLevelType w:val="hybridMultilevel"/>
    <w:tmpl w:val="1B98E97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DD53215"/>
    <w:multiLevelType w:val="multilevel"/>
    <w:tmpl w:val="7DD5321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7FA40DF4"/>
    <w:multiLevelType w:val="hybridMultilevel"/>
    <w:tmpl w:val="F7FC02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8721E1"/>
    <w:rsid w:val="000127BC"/>
    <w:rsid w:val="00050A47"/>
    <w:rsid w:val="00063297"/>
    <w:rsid w:val="00064EBB"/>
    <w:rsid w:val="0012187B"/>
    <w:rsid w:val="00177B6D"/>
    <w:rsid w:val="001E2370"/>
    <w:rsid w:val="001F37F1"/>
    <w:rsid w:val="00240E40"/>
    <w:rsid w:val="00267C6B"/>
    <w:rsid w:val="00327CEA"/>
    <w:rsid w:val="003475C5"/>
    <w:rsid w:val="00350596"/>
    <w:rsid w:val="003704C3"/>
    <w:rsid w:val="003B5E0A"/>
    <w:rsid w:val="003C5F9F"/>
    <w:rsid w:val="003E7DF2"/>
    <w:rsid w:val="0041086C"/>
    <w:rsid w:val="0041536E"/>
    <w:rsid w:val="00444297"/>
    <w:rsid w:val="004A5741"/>
    <w:rsid w:val="00503BCE"/>
    <w:rsid w:val="00517609"/>
    <w:rsid w:val="00531A69"/>
    <w:rsid w:val="00535467"/>
    <w:rsid w:val="00595B0B"/>
    <w:rsid w:val="005D42FC"/>
    <w:rsid w:val="006228B4"/>
    <w:rsid w:val="00671057"/>
    <w:rsid w:val="006C2BBF"/>
    <w:rsid w:val="00750C14"/>
    <w:rsid w:val="0075650F"/>
    <w:rsid w:val="00757E53"/>
    <w:rsid w:val="007732C2"/>
    <w:rsid w:val="00776535"/>
    <w:rsid w:val="007B0C4B"/>
    <w:rsid w:val="008039E9"/>
    <w:rsid w:val="00840CA7"/>
    <w:rsid w:val="00862B7C"/>
    <w:rsid w:val="008721E1"/>
    <w:rsid w:val="00923B94"/>
    <w:rsid w:val="009813C4"/>
    <w:rsid w:val="009A0415"/>
    <w:rsid w:val="009B2086"/>
    <w:rsid w:val="00A32FE0"/>
    <w:rsid w:val="00A34EBD"/>
    <w:rsid w:val="00B25193"/>
    <w:rsid w:val="00B40588"/>
    <w:rsid w:val="00B91C11"/>
    <w:rsid w:val="00C3523F"/>
    <w:rsid w:val="00C55F66"/>
    <w:rsid w:val="00C614AD"/>
    <w:rsid w:val="00C817FB"/>
    <w:rsid w:val="00D843ED"/>
    <w:rsid w:val="00E03B7B"/>
    <w:rsid w:val="00E05849"/>
    <w:rsid w:val="00E631F0"/>
    <w:rsid w:val="00E743FE"/>
    <w:rsid w:val="00E9212C"/>
    <w:rsid w:val="00E9531D"/>
    <w:rsid w:val="00EA7FCC"/>
    <w:rsid w:val="00EC7239"/>
    <w:rsid w:val="00ED05C2"/>
    <w:rsid w:val="00ED6533"/>
    <w:rsid w:val="00F402A6"/>
    <w:rsid w:val="00F734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8B4"/>
  </w:style>
  <w:style w:type="paragraph" w:styleId="1">
    <w:name w:val="heading 1"/>
    <w:basedOn w:val="a"/>
    <w:next w:val="a"/>
    <w:link w:val="10"/>
    <w:uiPriority w:val="9"/>
    <w:qFormat/>
    <w:rsid w:val="001E237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qFormat/>
    <w:rsid w:val="00064E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4"/>
    <w:uiPriority w:val="99"/>
    <w:rsid w:val="000127BC"/>
    <w:pPr>
      <w:spacing w:after="0" w:line="240" w:lineRule="auto"/>
    </w:pPr>
    <w:rPr>
      <w:rFonts w:ascii="Times New Roman" w:eastAsia="Calibri" w:hAnsi="Times New Roman" w:cs="Times New Roman"/>
      <w:sz w:val="24"/>
      <w:szCs w:val="24"/>
      <w:lang w:val="ro-RO" w:eastAsia="ru-RU"/>
    </w:rPr>
  </w:style>
  <w:style w:type="character" w:customStyle="1" w:styleId="a4">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3"/>
    <w:locked/>
    <w:rsid w:val="000127BC"/>
    <w:rPr>
      <w:rFonts w:ascii="Times New Roman" w:eastAsia="Calibri" w:hAnsi="Times New Roman" w:cs="Times New Roman"/>
      <w:sz w:val="24"/>
      <w:szCs w:val="24"/>
      <w:lang w:val="ro-RO" w:eastAsia="ru-RU"/>
    </w:rPr>
  </w:style>
  <w:style w:type="character" w:customStyle="1" w:styleId="20">
    <w:name w:val="Заголовок 2 Знак"/>
    <w:basedOn w:val="a0"/>
    <w:link w:val="2"/>
    <w:uiPriority w:val="9"/>
    <w:rsid w:val="00064EBB"/>
    <w:rPr>
      <w:rFonts w:ascii="Times New Roman" w:eastAsia="Times New Roman" w:hAnsi="Times New Roman" w:cs="Times New Roman"/>
      <w:b/>
      <w:bCs/>
      <w:sz w:val="36"/>
      <w:szCs w:val="36"/>
      <w:lang w:eastAsia="ru-RU"/>
    </w:rPr>
  </w:style>
  <w:style w:type="paragraph" w:customStyle="1" w:styleId="a5">
    <w:basedOn w:val="a"/>
    <w:next w:val="a3"/>
    <w:rsid w:val="00C817FB"/>
    <w:pPr>
      <w:spacing w:after="0" w:line="240" w:lineRule="auto"/>
    </w:pPr>
    <w:rPr>
      <w:rFonts w:ascii="Times New Roman" w:eastAsia="Calibri" w:hAnsi="Times New Roman" w:cs="Times New Roman"/>
      <w:sz w:val="24"/>
      <w:szCs w:val="24"/>
      <w:lang w:val="ro-RO" w:eastAsia="ru-RU"/>
    </w:rPr>
  </w:style>
  <w:style w:type="character" w:styleId="a6">
    <w:name w:val="Hyperlink"/>
    <w:basedOn w:val="a0"/>
    <w:uiPriority w:val="99"/>
    <w:unhideWhenUsed/>
    <w:rsid w:val="003475C5"/>
    <w:rPr>
      <w:color w:val="0000FF"/>
      <w:u w:val="single"/>
    </w:rPr>
  </w:style>
  <w:style w:type="paragraph" w:customStyle="1" w:styleId="ConsPlusNormal">
    <w:name w:val="ConsPlusNormal"/>
    <w:qFormat/>
    <w:rsid w:val="00A34EB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3">
    <w:name w:val="Body Text Indent 3"/>
    <w:basedOn w:val="a"/>
    <w:link w:val="30"/>
    <w:rsid w:val="00E743FE"/>
    <w:pPr>
      <w:spacing w:after="0" w:line="240" w:lineRule="auto"/>
      <w:ind w:firstLine="720"/>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E743FE"/>
    <w:rPr>
      <w:rFonts w:ascii="Times New Roman" w:eastAsia="Times New Roman" w:hAnsi="Times New Roman" w:cs="Times New Roman"/>
      <w:sz w:val="28"/>
      <w:szCs w:val="20"/>
    </w:rPr>
  </w:style>
  <w:style w:type="paragraph" w:customStyle="1" w:styleId="msonormalcxspmiddle">
    <w:name w:val="msonormalcxspmiddle"/>
    <w:basedOn w:val="a"/>
    <w:rsid w:val="00E743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1218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A0415"/>
    <w:pPr>
      <w:ind w:left="720"/>
      <w:contextualSpacing/>
    </w:pPr>
  </w:style>
  <w:style w:type="character" w:customStyle="1" w:styleId="10">
    <w:name w:val="Заголовок 1 Знак"/>
    <w:basedOn w:val="a0"/>
    <w:link w:val="1"/>
    <w:uiPriority w:val="9"/>
    <w:rsid w:val="001E2370"/>
    <w:rPr>
      <w:rFonts w:asciiTheme="majorHAnsi" w:eastAsiaTheme="majorEastAsia" w:hAnsiTheme="majorHAnsi" w:cstheme="majorBidi"/>
      <w:b/>
      <w:bCs/>
      <w:color w:val="2F5496" w:themeColor="accent1" w:themeShade="BF"/>
      <w:sz w:val="28"/>
      <w:szCs w:val="28"/>
    </w:rPr>
  </w:style>
  <w:style w:type="character" w:customStyle="1" w:styleId="FontStyle13">
    <w:name w:val="Font Style13"/>
    <w:uiPriority w:val="99"/>
    <w:rsid w:val="001E2370"/>
    <w:rPr>
      <w:rFonts w:ascii="Times New Roman" w:hAnsi="Times New Roman" w:cs="Times New Roman" w:hint="default"/>
      <w:sz w:val="24"/>
      <w:szCs w:val="24"/>
    </w:rPr>
  </w:style>
  <w:style w:type="paragraph" w:customStyle="1" w:styleId="Style5">
    <w:name w:val="Style5"/>
    <w:basedOn w:val="a"/>
    <w:uiPriority w:val="99"/>
    <w:rsid w:val="001E2370"/>
    <w:pPr>
      <w:widowControl w:val="0"/>
      <w:autoSpaceDE w:val="0"/>
      <w:autoSpaceDN w:val="0"/>
      <w:adjustRightInd w:val="0"/>
      <w:spacing w:after="0" w:line="278" w:lineRule="exact"/>
      <w:ind w:firstLine="684"/>
      <w:jc w:val="both"/>
    </w:pPr>
    <w:rPr>
      <w:rFonts w:ascii="Calibri" w:eastAsia="SimSun" w:hAnsi="Calibri" w:cs="Times New Roman"/>
      <w:sz w:val="24"/>
      <w:szCs w:val="24"/>
      <w:lang w:eastAsia="ru-RU"/>
    </w:rPr>
  </w:style>
  <w:style w:type="character" w:customStyle="1" w:styleId="s10">
    <w:name w:val="s_10"/>
    <w:basedOn w:val="a0"/>
    <w:rsid w:val="001E2370"/>
  </w:style>
</w:styles>
</file>

<file path=word/webSettings.xml><?xml version="1.0" encoding="utf-8"?>
<w:webSettings xmlns:r="http://schemas.openxmlformats.org/officeDocument/2006/relationships" xmlns:w="http://schemas.openxmlformats.org/wordprocessingml/2006/main">
  <w:divs>
    <w:div w:id="169150836">
      <w:bodyDiv w:val="1"/>
      <w:marLeft w:val="0"/>
      <w:marRight w:val="0"/>
      <w:marTop w:val="0"/>
      <w:marBottom w:val="0"/>
      <w:divBdr>
        <w:top w:val="none" w:sz="0" w:space="0" w:color="auto"/>
        <w:left w:val="none" w:sz="0" w:space="0" w:color="auto"/>
        <w:bottom w:val="none" w:sz="0" w:space="0" w:color="auto"/>
        <w:right w:val="none" w:sz="0" w:space="0" w:color="auto"/>
      </w:divBdr>
    </w:div>
    <w:div w:id="870995787">
      <w:bodyDiv w:val="1"/>
      <w:marLeft w:val="0"/>
      <w:marRight w:val="0"/>
      <w:marTop w:val="0"/>
      <w:marBottom w:val="0"/>
      <w:divBdr>
        <w:top w:val="none" w:sz="0" w:space="0" w:color="auto"/>
        <w:left w:val="none" w:sz="0" w:space="0" w:color="auto"/>
        <w:bottom w:val="none" w:sz="0" w:space="0" w:color="auto"/>
        <w:right w:val="none" w:sz="0" w:space="0" w:color="auto"/>
      </w:divBdr>
    </w:div>
    <w:div w:id="1042289069">
      <w:bodyDiv w:val="1"/>
      <w:marLeft w:val="0"/>
      <w:marRight w:val="0"/>
      <w:marTop w:val="0"/>
      <w:marBottom w:val="0"/>
      <w:divBdr>
        <w:top w:val="none" w:sz="0" w:space="0" w:color="auto"/>
        <w:left w:val="none" w:sz="0" w:space="0" w:color="auto"/>
        <w:bottom w:val="none" w:sz="0" w:space="0" w:color="auto"/>
        <w:right w:val="none" w:sz="0" w:space="0" w:color="auto"/>
      </w:divBdr>
      <w:divsChild>
        <w:div w:id="1554384301">
          <w:marLeft w:val="0"/>
          <w:marRight w:val="0"/>
          <w:marTop w:val="0"/>
          <w:marBottom w:val="0"/>
          <w:divBdr>
            <w:top w:val="none" w:sz="0" w:space="0" w:color="auto"/>
            <w:left w:val="none" w:sz="0" w:space="0" w:color="auto"/>
            <w:bottom w:val="none" w:sz="0" w:space="0" w:color="auto"/>
            <w:right w:val="none" w:sz="0" w:space="0" w:color="auto"/>
          </w:divBdr>
        </w:div>
        <w:div w:id="947733100">
          <w:marLeft w:val="0"/>
          <w:marRight w:val="0"/>
          <w:marTop w:val="0"/>
          <w:marBottom w:val="0"/>
          <w:divBdr>
            <w:top w:val="none" w:sz="0" w:space="0" w:color="auto"/>
            <w:left w:val="none" w:sz="0" w:space="0" w:color="auto"/>
            <w:bottom w:val="none" w:sz="0" w:space="0" w:color="auto"/>
            <w:right w:val="none" w:sz="0" w:space="0" w:color="auto"/>
          </w:divBdr>
        </w:div>
        <w:div w:id="1176459091">
          <w:marLeft w:val="0"/>
          <w:marRight w:val="0"/>
          <w:marTop w:val="0"/>
          <w:marBottom w:val="0"/>
          <w:divBdr>
            <w:top w:val="none" w:sz="0" w:space="0" w:color="auto"/>
            <w:left w:val="none" w:sz="0" w:space="0" w:color="auto"/>
            <w:bottom w:val="none" w:sz="0" w:space="0" w:color="auto"/>
            <w:right w:val="none" w:sz="0" w:space="0" w:color="auto"/>
          </w:divBdr>
        </w:div>
        <w:div w:id="1584677011">
          <w:marLeft w:val="0"/>
          <w:marRight w:val="0"/>
          <w:marTop w:val="0"/>
          <w:marBottom w:val="0"/>
          <w:divBdr>
            <w:top w:val="none" w:sz="0" w:space="0" w:color="auto"/>
            <w:left w:val="none" w:sz="0" w:space="0" w:color="auto"/>
            <w:bottom w:val="none" w:sz="0" w:space="0" w:color="auto"/>
            <w:right w:val="none" w:sz="0" w:space="0" w:color="auto"/>
          </w:divBdr>
          <w:divsChild>
            <w:div w:id="797770628">
              <w:marLeft w:val="0"/>
              <w:marRight w:val="0"/>
              <w:marTop w:val="0"/>
              <w:marBottom w:val="0"/>
              <w:divBdr>
                <w:top w:val="single" w:sz="6" w:space="0" w:color="9F9FDA"/>
                <w:left w:val="single" w:sz="6" w:space="0" w:color="9F9FDA"/>
                <w:bottom w:val="single" w:sz="6" w:space="0" w:color="9F9FDA"/>
                <w:right w:val="single" w:sz="6" w:space="0" w:color="9F9FDA"/>
              </w:divBdr>
              <w:divsChild>
                <w:div w:id="1142506899">
                  <w:marLeft w:val="0"/>
                  <w:marRight w:val="0"/>
                  <w:marTop w:val="0"/>
                  <w:marBottom w:val="0"/>
                  <w:divBdr>
                    <w:top w:val="none" w:sz="0" w:space="0" w:color="auto"/>
                    <w:left w:val="none" w:sz="0" w:space="0" w:color="auto"/>
                    <w:bottom w:val="none" w:sz="0" w:space="0" w:color="auto"/>
                    <w:right w:val="none" w:sz="0" w:space="0" w:color="auto"/>
                  </w:divBdr>
                  <w:divsChild>
                    <w:div w:id="6730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99435">
          <w:marLeft w:val="0"/>
          <w:marRight w:val="0"/>
          <w:marTop w:val="0"/>
          <w:marBottom w:val="0"/>
          <w:divBdr>
            <w:top w:val="none" w:sz="0" w:space="0" w:color="auto"/>
            <w:left w:val="none" w:sz="0" w:space="0" w:color="auto"/>
            <w:bottom w:val="none" w:sz="0" w:space="0" w:color="auto"/>
            <w:right w:val="none" w:sz="0" w:space="0" w:color="auto"/>
          </w:divBdr>
        </w:div>
        <w:div w:id="765661691">
          <w:marLeft w:val="0"/>
          <w:marRight w:val="0"/>
          <w:marTop w:val="0"/>
          <w:marBottom w:val="0"/>
          <w:divBdr>
            <w:top w:val="none" w:sz="0" w:space="0" w:color="auto"/>
            <w:left w:val="none" w:sz="0" w:space="0" w:color="auto"/>
            <w:bottom w:val="none" w:sz="0" w:space="0" w:color="auto"/>
            <w:right w:val="none" w:sz="0" w:space="0" w:color="auto"/>
          </w:divBdr>
        </w:div>
        <w:div w:id="1518807042">
          <w:marLeft w:val="0"/>
          <w:marRight w:val="0"/>
          <w:marTop w:val="0"/>
          <w:marBottom w:val="0"/>
          <w:divBdr>
            <w:top w:val="none" w:sz="0" w:space="0" w:color="auto"/>
            <w:left w:val="none" w:sz="0" w:space="0" w:color="auto"/>
            <w:bottom w:val="none" w:sz="0" w:space="0" w:color="auto"/>
            <w:right w:val="none" w:sz="0" w:space="0" w:color="auto"/>
          </w:divBdr>
        </w:div>
        <w:div w:id="286397862">
          <w:marLeft w:val="0"/>
          <w:marRight w:val="0"/>
          <w:marTop w:val="0"/>
          <w:marBottom w:val="0"/>
          <w:divBdr>
            <w:top w:val="none" w:sz="0" w:space="0" w:color="auto"/>
            <w:left w:val="none" w:sz="0" w:space="0" w:color="auto"/>
            <w:bottom w:val="none" w:sz="0" w:space="0" w:color="auto"/>
            <w:right w:val="none" w:sz="0" w:space="0" w:color="auto"/>
          </w:divBdr>
          <w:divsChild>
            <w:div w:id="794372036">
              <w:marLeft w:val="0"/>
              <w:marRight w:val="0"/>
              <w:marTop w:val="0"/>
              <w:marBottom w:val="0"/>
              <w:divBdr>
                <w:top w:val="single" w:sz="6" w:space="0" w:color="9F9FDA"/>
                <w:left w:val="single" w:sz="6" w:space="0" w:color="9F9FDA"/>
                <w:bottom w:val="single" w:sz="6" w:space="0" w:color="9F9FDA"/>
                <w:right w:val="single" w:sz="6" w:space="0" w:color="9F9FDA"/>
              </w:divBdr>
              <w:divsChild>
                <w:div w:id="1340154627">
                  <w:marLeft w:val="0"/>
                  <w:marRight w:val="0"/>
                  <w:marTop w:val="0"/>
                  <w:marBottom w:val="0"/>
                  <w:divBdr>
                    <w:top w:val="none" w:sz="0" w:space="0" w:color="auto"/>
                    <w:left w:val="none" w:sz="0" w:space="0" w:color="auto"/>
                    <w:bottom w:val="none" w:sz="0" w:space="0" w:color="auto"/>
                    <w:right w:val="none" w:sz="0" w:space="0" w:color="auto"/>
                  </w:divBdr>
                  <w:divsChild>
                    <w:div w:id="17981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7840">
          <w:marLeft w:val="0"/>
          <w:marRight w:val="0"/>
          <w:marTop w:val="0"/>
          <w:marBottom w:val="0"/>
          <w:divBdr>
            <w:top w:val="none" w:sz="0" w:space="0" w:color="auto"/>
            <w:left w:val="none" w:sz="0" w:space="0" w:color="auto"/>
            <w:bottom w:val="none" w:sz="0" w:space="0" w:color="auto"/>
            <w:right w:val="none" w:sz="0" w:space="0" w:color="auto"/>
          </w:divBdr>
        </w:div>
        <w:div w:id="907614951">
          <w:marLeft w:val="0"/>
          <w:marRight w:val="0"/>
          <w:marTop w:val="0"/>
          <w:marBottom w:val="0"/>
          <w:divBdr>
            <w:top w:val="none" w:sz="0" w:space="0" w:color="auto"/>
            <w:left w:val="none" w:sz="0" w:space="0" w:color="auto"/>
            <w:bottom w:val="none" w:sz="0" w:space="0" w:color="auto"/>
            <w:right w:val="none" w:sz="0" w:space="0" w:color="auto"/>
          </w:divBdr>
        </w:div>
        <w:div w:id="636230131">
          <w:marLeft w:val="0"/>
          <w:marRight w:val="0"/>
          <w:marTop w:val="0"/>
          <w:marBottom w:val="0"/>
          <w:divBdr>
            <w:top w:val="none" w:sz="0" w:space="0" w:color="auto"/>
            <w:left w:val="none" w:sz="0" w:space="0" w:color="auto"/>
            <w:bottom w:val="none" w:sz="0" w:space="0" w:color="auto"/>
            <w:right w:val="none" w:sz="0" w:space="0" w:color="auto"/>
          </w:divBdr>
        </w:div>
        <w:div w:id="156573944">
          <w:marLeft w:val="0"/>
          <w:marRight w:val="0"/>
          <w:marTop w:val="0"/>
          <w:marBottom w:val="0"/>
          <w:divBdr>
            <w:top w:val="none" w:sz="0" w:space="0" w:color="auto"/>
            <w:left w:val="none" w:sz="0" w:space="0" w:color="auto"/>
            <w:bottom w:val="none" w:sz="0" w:space="0" w:color="auto"/>
            <w:right w:val="none" w:sz="0" w:space="0" w:color="auto"/>
          </w:divBdr>
        </w:div>
        <w:div w:id="1768773742">
          <w:marLeft w:val="0"/>
          <w:marRight w:val="0"/>
          <w:marTop w:val="360"/>
          <w:marBottom w:val="0"/>
          <w:divBdr>
            <w:top w:val="none" w:sz="0" w:space="0" w:color="auto"/>
            <w:left w:val="none" w:sz="0" w:space="0" w:color="auto"/>
            <w:bottom w:val="none" w:sz="0" w:space="0" w:color="auto"/>
            <w:right w:val="none" w:sz="0" w:space="0" w:color="auto"/>
          </w:divBdr>
        </w:div>
        <w:div w:id="294261330">
          <w:marLeft w:val="0"/>
          <w:marRight w:val="0"/>
          <w:marTop w:val="0"/>
          <w:marBottom w:val="0"/>
          <w:divBdr>
            <w:top w:val="none" w:sz="0" w:space="0" w:color="auto"/>
            <w:left w:val="none" w:sz="0" w:space="0" w:color="auto"/>
            <w:bottom w:val="none" w:sz="0" w:space="0" w:color="auto"/>
            <w:right w:val="none" w:sz="0" w:space="0" w:color="auto"/>
          </w:divBdr>
          <w:divsChild>
            <w:div w:id="2016955991">
              <w:marLeft w:val="0"/>
              <w:marRight w:val="0"/>
              <w:marTop w:val="0"/>
              <w:marBottom w:val="0"/>
              <w:divBdr>
                <w:top w:val="single" w:sz="6" w:space="0" w:color="9F9FDA"/>
                <w:left w:val="single" w:sz="6" w:space="0" w:color="9F9FDA"/>
                <w:bottom w:val="single" w:sz="6" w:space="0" w:color="9F9FDA"/>
                <w:right w:val="single" w:sz="6" w:space="0" w:color="9F9FDA"/>
              </w:divBdr>
              <w:divsChild>
                <w:div w:id="356934773">
                  <w:marLeft w:val="0"/>
                  <w:marRight w:val="0"/>
                  <w:marTop w:val="0"/>
                  <w:marBottom w:val="0"/>
                  <w:divBdr>
                    <w:top w:val="none" w:sz="0" w:space="0" w:color="auto"/>
                    <w:left w:val="none" w:sz="0" w:space="0" w:color="auto"/>
                    <w:bottom w:val="none" w:sz="0" w:space="0" w:color="auto"/>
                    <w:right w:val="none" w:sz="0" w:space="0" w:color="auto"/>
                  </w:divBdr>
                  <w:divsChild>
                    <w:div w:id="6009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17848">
          <w:marLeft w:val="0"/>
          <w:marRight w:val="0"/>
          <w:marTop w:val="0"/>
          <w:marBottom w:val="0"/>
          <w:divBdr>
            <w:top w:val="none" w:sz="0" w:space="0" w:color="auto"/>
            <w:left w:val="none" w:sz="0" w:space="0" w:color="auto"/>
            <w:bottom w:val="none" w:sz="0" w:space="0" w:color="auto"/>
            <w:right w:val="none" w:sz="0" w:space="0" w:color="auto"/>
          </w:divBdr>
        </w:div>
        <w:div w:id="162161825">
          <w:marLeft w:val="0"/>
          <w:marRight w:val="0"/>
          <w:marTop w:val="0"/>
          <w:marBottom w:val="0"/>
          <w:divBdr>
            <w:top w:val="none" w:sz="0" w:space="0" w:color="auto"/>
            <w:left w:val="none" w:sz="0" w:space="0" w:color="auto"/>
            <w:bottom w:val="none" w:sz="0" w:space="0" w:color="auto"/>
            <w:right w:val="none" w:sz="0" w:space="0" w:color="auto"/>
          </w:divBdr>
        </w:div>
        <w:div w:id="537739390">
          <w:marLeft w:val="0"/>
          <w:marRight w:val="0"/>
          <w:marTop w:val="0"/>
          <w:marBottom w:val="0"/>
          <w:divBdr>
            <w:top w:val="none" w:sz="0" w:space="0" w:color="auto"/>
            <w:left w:val="none" w:sz="0" w:space="0" w:color="auto"/>
            <w:bottom w:val="none" w:sz="0" w:space="0" w:color="auto"/>
            <w:right w:val="none" w:sz="0" w:space="0" w:color="auto"/>
          </w:divBdr>
        </w:div>
        <w:div w:id="852181712">
          <w:marLeft w:val="0"/>
          <w:marRight w:val="0"/>
          <w:marTop w:val="0"/>
          <w:marBottom w:val="0"/>
          <w:divBdr>
            <w:top w:val="none" w:sz="0" w:space="0" w:color="auto"/>
            <w:left w:val="none" w:sz="0" w:space="0" w:color="auto"/>
            <w:bottom w:val="none" w:sz="0" w:space="0" w:color="auto"/>
            <w:right w:val="none" w:sz="0" w:space="0" w:color="auto"/>
          </w:divBdr>
        </w:div>
        <w:div w:id="864100020">
          <w:marLeft w:val="0"/>
          <w:marRight w:val="0"/>
          <w:marTop w:val="0"/>
          <w:marBottom w:val="0"/>
          <w:divBdr>
            <w:top w:val="none" w:sz="0" w:space="0" w:color="auto"/>
            <w:left w:val="none" w:sz="0" w:space="0" w:color="auto"/>
            <w:bottom w:val="none" w:sz="0" w:space="0" w:color="auto"/>
            <w:right w:val="none" w:sz="0" w:space="0" w:color="auto"/>
          </w:divBdr>
        </w:div>
        <w:div w:id="1740786671">
          <w:marLeft w:val="0"/>
          <w:marRight w:val="0"/>
          <w:marTop w:val="0"/>
          <w:marBottom w:val="0"/>
          <w:divBdr>
            <w:top w:val="none" w:sz="0" w:space="0" w:color="auto"/>
            <w:left w:val="none" w:sz="0" w:space="0" w:color="auto"/>
            <w:bottom w:val="none" w:sz="0" w:space="0" w:color="auto"/>
            <w:right w:val="none" w:sz="0" w:space="0" w:color="auto"/>
          </w:divBdr>
        </w:div>
        <w:div w:id="549223987">
          <w:marLeft w:val="0"/>
          <w:marRight w:val="0"/>
          <w:marTop w:val="0"/>
          <w:marBottom w:val="0"/>
          <w:divBdr>
            <w:top w:val="none" w:sz="0" w:space="0" w:color="auto"/>
            <w:left w:val="none" w:sz="0" w:space="0" w:color="auto"/>
            <w:bottom w:val="none" w:sz="0" w:space="0" w:color="auto"/>
            <w:right w:val="none" w:sz="0" w:space="0" w:color="auto"/>
          </w:divBdr>
        </w:div>
        <w:div w:id="105513425">
          <w:marLeft w:val="0"/>
          <w:marRight w:val="0"/>
          <w:marTop w:val="210"/>
          <w:marBottom w:val="0"/>
          <w:divBdr>
            <w:top w:val="none" w:sz="0" w:space="0" w:color="auto"/>
            <w:left w:val="none" w:sz="0" w:space="0" w:color="auto"/>
            <w:bottom w:val="none" w:sz="0" w:space="0" w:color="auto"/>
            <w:right w:val="none" w:sz="0" w:space="0" w:color="auto"/>
          </w:divBdr>
        </w:div>
        <w:div w:id="892042808">
          <w:marLeft w:val="0"/>
          <w:marRight w:val="0"/>
          <w:marTop w:val="0"/>
          <w:marBottom w:val="0"/>
          <w:divBdr>
            <w:top w:val="none" w:sz="0" w:space="0" w:color="auto"/>
            <w:left w:val="none" w:sz="0" w:space="0" w:color="auto"/>
            <w:bottom w:val="none" w:sz="0" w:space="0" w:color="auto"/>
            <w:right w:val="none" w:sz="0" w:space="0" w:color="auto"/>
          </w:divBdr>
        </w:div>
        <w:div w:id="1441412337">
          <w:marLeft w:val="0"/>
          <w:marRight w:val="0"/>
          <w:marTop w:val="0"/>
          <w:marBottom w:val="0"/>
          <w:divBdr>
            <w:top w:val="none" w:sz="0" w:space="0" w:color="auto"/>
            <w:left w:val="none" w:sz="0" w:space="0" w:color="auto"/>
            <w:bottom w:val="none" w:sz="0" w:space="0" w:color="auto"/>
            <w:right w:val="none" w:sz="0" w:space="0" w:color="auto"/>
          </w:divBdr>
        </w:div>
        <w:div w:id="212543281">
          <w:marLeft w:val="0"/>
          <w:marRight w:val="0"/>
          <w:marTop w:val="0"/>
          <w:marBottom w:val="0"/>
          <w:divBdr>
            <w:top w:val="none" w:sz="0" w:space="0" w:color="auto"/>
            <w:left w:val="none" w:sz="0" w:space="0" w:color="auto"/>
            <w:bottom w:val="none" w:sz="0" w:space="0" w:color="auto"/>
            <w:right w:val="none" w:sz="0" w:space="0" w:color="auto"/>
          </w:divBdr>
        </w:div>
        <w:div w:id="83845006">
          <w:marLeft w:val="0"/>
          <w:marRight w:val="0"/>
          <w:marTop w:val="0"/>
          <w:marBottom w:val="0"/>
          <w:divBdr>
            <w:top w:val="none" w:sz="0" w:space="0" w:color="auto"/>
            <w:left w:val="none" w:sz="0" w:space="0" w:color="auto"/>
            <w:bottom w:val="none" w:sz="0" w:space="0" w:color="auto"/>
            <w:right w:val="none" w:sz="0" w:space="0" w:color="auto"/>
          </w:divBdr>
        </w:div>
        <w:div w:id="1597208269">
          <w:marLeft w:val="0"/>
          <w:marRight w:val="0"/>
          <w:marTop w:val="0"/>
          <w:marBottom w:val="0"/>
          <w:divBdr>
            <w:top w:val="none" w:sz="0" w:space="0" w:color="auto"/>
            <w:left w:val="none" w:sz="0" w:space="0" w:color="auto"/>
            <w:bottom w:val="none" w:sz="0" w:space="0" w:color="auto"/>
            <w:right w:val="none" w:sz="0" w:space="0" w:color="auto"/>
          </w:divBdr>
        </w:div>
      </w:divsChild>
    </w:div>
    <w:div w:id="1256283322">
      <w:bodyDiv w:val="1"/>
      <w:marLeft w:val="0"/>
      <w:marRight w:val="0"/>
      <w:marTop w:val="0"/>
      <w:marBottom w:val="0"/>
      <w:divBdr>
        <w:top w:val="none" w:sz="0" w:space="0" w:color="auto"/>
        <w:left w:val="none" w:sz="0" w:space="0" w:color="auto"/>
        <w:bottom w:val="none" w:sz="0" w:space="0" w:color="auto"/>
        <w:right w:val="none" w:sz="0" w:space="0" w:color="auto"/>
      </w:divBdr>
      <w:divsChild>
        <w:div w:id="66390539">
          <w:marLeft w:val="0"/>
          <w:marRight w:val="0"/>
          <w:marTop w:val="0"/>
          <w:marBottom w:val="0"/>
          <w:divBdr>
            <w:top w:val="none" w:sz="0" w:space="0" w:color="auto"/>
            <w:left w:val="none" w:sz="0" w:space="0" w:color="auto"/>
            <w:bottom w:val="none" w:sz="0" w:space="0" w:color="auto"/>
            <w:right w:val="none" w:sz="0" w:space="0" w:color="auto"/>
          </w:divBdr>
        </w:div>
        <w:div w:id="1499422000">
          <w:marLeft w:val="0"/>
          <w:marRight w:val="0"/>
          <w:marTop w:val="0"/>
          <w:marBottom w:val="0"/>
          <w:divBdr>
            <w:top w:val="none" w:sz="0" w:space="0" w:color="auto"/>
            <w:left w:val="none" w:sz="0" w:space="0" w:color="auto"/>
            <w:bottom w:val="none" w:sz="0" w:space="0" w:color="auto"/>
            <w:right w:val="none" w:sz="0" w:space="0" w:color="auto"/>
          </w:divBdr>
        </w:div>
        <w:div w:id="740559777">
          <w:marLeft w:val="0"/>
          <w:marRight w:val="0"/>
          <w:marTop w:val="0"/>
          <w:marBottom w:val="0"/>
          <w:divBdr>
            <w:top w:val="none" w:sz="0" w:space="0" w:color="auto"/>
            <w:left w:val="none" w:sz="0" w:space="0" w:color="auto"/>
            <w:bottom w:val="none" w:sz="0" w:space="0" w:color="auto"/>
            <w:right w:val="none" w:sz="0" w:space="0" w:color="auto"/>
          </w:divBdr>
        </w:div>
        <w:div w:id="1558079890">
          <w:marLeft w:val="0"/>
          <w:marRight w:val="0"/>
          <w:marTop w:val="0"/>
          <w:marBottom w:val="0"/>
          <w:divBdr>
            <w:top w:val="none" w:sz="0" w:space="0" w:color="auto"/>
            <w:left w:val="none" w:sz="0" w:space="0" w:color="auto"/>
            <w:bottom w:val="none" w:sz="0" w:space="0" w:color="auto"/>
            <w:right w:val="none" w:sz="0" w:space="0" w:color="auto"/>
          </w:divBdr>
          <w:divsChild>
            <w:div w:id="892303324">
              <w:marLeft w:val="0"/>
              <w:marRight w:val="0"/>
              <w:marTop w:val="0"/>
              <w:marBottom w:val="0"/>
              <w:divBdr>
                <w:top w:val="single" w:sz="6" w:space="0" w:color="9F9FDA"/>
                <w:left w:val="single" w:sz="6" w:space="0" w:color="9F9FDA"/>
                <w:bottom w:val="single" w:sz="6" w:space="0" w:color="9F9FDA"/>
                <w:right w:val="single" w:sz="6" w:space="0" w:color="9F9FDA"/>
              </w:divBdr>
              <w:divsChild>
                <w:div w:id="1103762331">
                  <w:marLeft w:val="0"/>
                  <w:marRight w:val="0"/>
                  <w:marTop w:val="0"/>
                  <w:marBottom w:val="0"/>
                  <w:divBdr>
                    <w:top w:val="none" w:sz="0" w:space="0" w:color="auto"/>
                    <w:left w:val="none" w:sz="0" w:space="0" w:color="auto"/>
                    <w:bottom w:val="none" w:sz="0" w:space="0" w:color="auto"/>
                    <w:right w:val="none" w:sz="0" w:space="0" w:color="auto"/>
                  </w:divBdr>
                  <w:divsChild>
                    <w:div w:id="6562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97507">
          <w:marLeft w:val="0"/>
          <w:marRight w:val="0"/>
          <w:marTop w:val="0"/>
          <w:marBottom w:val="0"/>
          <w:divBdr>
            <w:top w:val="none" w:sz="0" w:space="0" w:color="auto"/>
            <w:left w:val="none" w:sz="0" w:space="0" w:color="auto"/>
            <w:bottom w:val="none" w:sz="0" w:space="0" w:color="auto"/>
            <w:right w:val="none" w:sz="0" w:space="0" w:color="auto"/>
          </w:divBdr>
        </w:div>
        <w:div w:id="1816490660">
          <w:marLeft w:val="0"/>
          <w:marRight w:val="0"/>
          <w:marTop w:val="0"/>
          <w:marBottom w:val="0"/>
          <w:divBdr>
            <w:top w:val="none" w:sz="0" w:space="0" w:color="auto"/>
            <w:left w:val="none" w:sz="0" w:space="0" w:color="auto"/>
            <w:bottom w:val="none" w:sz="0" w:space="0" w:color="auto"/>
            <w:right w:val="none" w:sz="0" w:space="0" w:color="auto"/>
          </w:divBdr>
        </w:div>
        <w:div w:id="939024019">
          <w:marLeft w:val="0"/>
          <w:marRight w:val="0"/>
          <w:marTop w:val="0"/>
          <w:marBottom w:val="0"/>
          <w:divBdr>
            <w:top w:val="none" w:sz="0" w:space="0" w:color="auto"/>
            <w:left w:val="none" w:sz="0" w:space="0" w:color="auto"/>
            <w:bottom w:val="none" w:sz="0" w:space="0" w:color="auto"/>
            <w:right w:val="none" w:sz="0" w:space="0" w:color="auto"/>
          </w:divBdr>
        </w:div>
        <w:div w:id="766582458">
          <w:marLeft w:val="0"/>
          <w:marRight w:val="0"/>
          <w:marTop w:val="0"/>
          <w:marBottom w:val="0"/>
          <w:divBdr>
            <w:top w:val="none" w:sz="0" w:space="0" w:color="auto"/>
            <w:left w:val="none" w:sz="0" w:space="0" w:color="auto"/>
            <w:bottom w:val="none" w:sz="0" w:space="0" w:color="auto"/>
            <w:right w:val="none" w:sz="0" w:space="0" w:color="auto"/>
          </w:divBdr>
          <w:divsChild>
            <w:div w:id="1415929981">
              <w:marLeft w:val="0"/>
              <w:marRight w:val="0"/>
              <w:marTop w:val="0"/>
              <w:marBottom w:val="0"/>
              <w:divBdr>
                <w:top w:val="single" w:sz="6" w:space="0" w:color="9F9FDA"/>
                <w:left w:val="single" w:sz="6" w:space="0" w:color="9F9FDA"/>
                <w:bottom w:val="single" w:sz="6" w:space="0" w:color="9F9FDA"/>
                <w:right w:val="single" w:sz="6" w:space="0" w:color="9F9FDA"/>
              </w:divBdr>
              <w:divsChild>
                <w:div w:id="675424811">
                  <w:marLeft w:val="0"/>
                  <w:marRight w:val="0"/>
                  <w:marTop w:val="0"/>
                  <w:marBottom w:val="0"/>
                  <w:divBdr>
                    <w:top w:val="none" w:sz="0" w:space="0" w:color="auto"/>
                    <w:left w:val="none" w:sz="0" w:space="0" w:color="auto"/>
                    <w:bottom w:val="none" w:sz="0" w:space="0" w:color="auto"/>
                    <w:right w:val="none" w:sz="0" w:space="0" w:color="auto"/>
                  </w:divBdr>
                  <w:divsChild>
                    <w:div w:id="12693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865608">
          <w:marLeft w:val="0"/>
          <w:marRight w:val="0"/>
          <w:marTop w:val="0"/>
          <w:marBottom w:val="0"/>
          <w:divBdr>
            <w:top w:val="none" w:sz="0" w:space="0" w:color="auto"/>
            <w:left w:val="none" w:sz="0" w:space="0" w:color="auto"/>
            <w:bottom w:val="none" w:sz="0" w:space="0" w:color="auto"/>
            <w:right w:val="none" w:sz="0" w:space="0" w:color="auto"/>
          </w:divBdr>
        </w:div>
        <w:div w:id="1156533267">
          <w:marLeft w:val="0"/>
          <w:marRight w:val="0"/>
          <w:marTop w:val="0"/>
          <w:marBottom w:val="0"/>
          <w:divBdr>
            <w:top w:val="none" w:sz="0" w:space="0" w:color="auto"/>
            <w:left w:val="none" w:sz="0" w:space="0" w:color="auto"/>
            <w:bottom w:val="none" w:sz="0" w:space="0" w:color="auto"/>
            <w:right w:val="none" w:sz="0" w:space="0" w:color="auto"/>
          </w:divBdr>
        </w:div>
        <w:div w:id="11030112">
          <w:marLeft w:val="0"/>
          <w:marRight w:val="0"/>
          <w:marTop w:val="0"/>
          <w:marBottom w:val="0"/>
          <w:divBdr>
            <w:top w:val="none" w:sz="0" w:space="0" w:color="auto"/>
            <w:left w:val="none" w:sz="0" w:space="0" w:color="auto"/>
            <w:bottom w:val="none" w:sz="0" w:space="0" w:color="auto"/>
            <w:right w:val="none" w:sz="0" w:space="0" w:color="auto"/>
          </w:divBdr>
        </w:div>
        <w:div w:id="1699087147">
          <w:marLeft w:val="0"/>
          <w:marRight w:val="0"/>
          <w:marTop w:val="0"/>
          <w:marBottom w:val="0"/>
          <w:divBdr>
            <w:top w:val="none" w:sz="0" w:space="0" w:color="auto"/>
            <w:left w:val="none" w:sz="0" w:space="0" w:color="auto"/>
            <w:bottom w:val="none" w:sz="0" w:space="0" w:color="auto"/>
            <w:right w:val="none" w:sz="0" w:space="0" w:color="auto"/>
          </w:divBdr>
        </w:div>
        <w:div w:id="464659472">
          <w:marLeft w:val="0"/>
          <w:marRight w:val="0"/>
          <w:marTop w:val="360"/>
          <w:marBottom w:val="0"/>
          <w:divBdr>
            <w:top w:val="none" w:sz="0" w:space="0" w:color="auto"/>
            <w:left w:val="none" w:sz="0" w:space="0" w:color="auto"/>
            <w:bottom w:val="none" w:sz="0" w:space="0" w:color="auto"/>
            <w:right w:val="none" w:sz="0" w:space="0" w:color="auto"/>
          </w:divBdr>
        </w:div>
        <w:div w:id="466095131">
          <w:marLeft w:val="0"/>
          <w:marRight w:val="0"/>
          <w:marTop w:val="0"/>
          <w:marBottom w:val="0"/>
          <w:divBdr>
            <w:top w:val="none" w:sz="0" w:space="0" w:color="auto"/>
            <w:left w:val="none" w:sz="0" w:space="0" w:color="auto"/>
            <w:bottom w:val="none" w:sz="0" w:space="0" w:color="auto"/>
            <w:right w:val="none" w:sz="0" w:space="0" w:color="auto"/>
          </w:divBdr>
          <w:divsChild>
            <w:div w:id="956644350">
              <w:marLeft w:val="0"/>
              <w:marRight w:val="0"/>
              <w:marTop w:val="0"/>
              <w:marBottom w:val="0"/>
              <w:divBdr>
                <w:top w:val="single" w:sz="6" w:space="0" w:color="9F9FDA"/>
                <w:left w:val="single" w:sz="6" w:space="0" w:color="9F9FDA"/>
                <w:bottom w:val="single" w:sz="6" w:space="0" w:color="9F9FDA"/>
                <w:right w:val="single" w:sz="6" w:space="0" w:color="9F9FDA"/>
              </w:divBdr>
              <w:divsChild>
                <w:div w:id="140199082">
                  <w:marLeft w:val="0"/>
                  <w:marRight w:val="0"/>
                  <w:marTop w:val="0"/>
                  <w:marBottom w:val="0"/>
                  <w:divBdr>
                    <w:top w:val="none" w:sz="0" w:space="0" w:color="auto"/>
                    <w:left w:val="none" w:sz="0" w:space="0" w:color="auto"/>
                    <w:bottom w:val="none" w:sz="0" w:space="0" w:color="auto"/>
                    <w:right w:val="none" w:sz="0" w:space="0" w:color="auto"/>
                  </w:divBdr>
                  <w:divsChild>
                    <w:div w:id="249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52412">
          <w:marLeft w:val="0"/>
          <w:marRight w:val="0"/>
          <w:marTop w:val="0"/>
          <w:marBottom w:val="0"/>
          <w:divBdr>
            <w:top w:val="none" w:sz="0" w:space="0" w:color="auto"/>
            <w:left w:val="none" w:sz="0" w:space="0" w:color="auto"/>
            <w:bottom w:val="none" w:sz="0" w:space="0" w:color="auto"/>
            <w:right w:val="none" w:sz="0" w:space="0" w:color="auto"/>
          </w:divBdr>
        </w:div>
        <w:div w:id="558248423">
          <w:marLeft w:val="0"/>
          <w:marRight w:val="0"/>
          <w:marTop w:val="0"/>
          <w:marBottom w:val="0"/>
          <w:divBdr>
            <w:top w:val="none" w:sz="0" w:space="0" w:color="auto"/>
            <w:left w:val="none" w:sz="0" w:space="0" w:color="auto"/>
            <w:bottom w:val="none" w:sz="0" w:space="0" w:color="auto"/>
            <w:right w:val="none" w:sz="0" w:space="0" w:color="auto"/>
          </w:divBdr>
        </w:div>
        <w:div w:id="2049644762">
          <w:marLeft w:val="0"/>
          <w:marRight w:val="0"/>
          <w:marTop w:val="0"/>
          <w:marBottom w:val="0"/>
          <w:divBdr>
            <w:top w:val="none" w:sz="0" w:space="0" w:color="auto"/>
            <w:left w:val="none" w:sz="0" w:space="0" w:color="auto"/>
            <w:bottom w:val="none" w:sz="0" w:space="0" w:color="auto"/>
            <w:right w:val="none" w:sz="0" w:space="0" w:color="auto"/>
          </w:divBdr>
        </w:div>
        <w:div w:id="1861973059">
          <w:marLeft w:val="0"/>
          <w:marRight w:val="0"/>
          <w:marTop w:val="0"/>
          <w:marBottom w:val="0"/>
          <w:divBdr>
            <w:top w:val="none" w:sz="0" w:space="0" w:color="auto"/>
            <w:left w:val="none" w:sz="0" w:space="0" w:color="auto"/>
            <w:bottom w:val="none" w:sz="0" w:space="0" w:color="auto"/>
            <w:right w:val="none" w:sz="0" w:space="0" w:color="auto"/>
          </w:divBdr>
        </w:div>
        <w:div w:id="1650787737">
          <w:marLeft w:val="0"/>
          <w:marRight w:val="0"/>
          <w:marTop w:val="0"/>
          <w:marBottom w:val="0"/>
          <w:divBdr>
            <w:top w:val="none" w:sz="0" w:space="0" w:color="auto"/>
            <w:left w:val="none" w:sz="0" w:space="0" w:color="auto"/>
            <w:bottom w:val="none" w:sz="0" w:space="0" w:color="auto"/>
            <w:right w:val="none" w:sz="0" w:space="0" w:color="auto"/>
          </w:divBdr>
        </w:div>
        <w:div w:id="1474177537">
          <w:marLeft w:val="0"/>
          <w:marRight w:val="0"/>
          <w:marTop w:val="0"/>
          <w:marBottom w:val="0"/>
          <w:divBdr>
            <w:top w:val="none" w:sz="0" w:space="0" w:color="auto"/>
            <w:left w:val="none" w:sz="0" w:space="0" w:color="auto"/>
            <w:bottom w:val="none" w:sz="0" w:space="0" w:color="auto"/>
            <w:right w:val="none" w:sz="0" w:space="0" w:color="auto"/>
          </w:divBdr>
        </w:div>
        <w:div w:id="224292477">
          <w:marLeft w:val="0"/>
          <w:marRight w:val="0"/>
          <w:marTop w:val="0"/>
          <w:marBottom w:val="0"/>
          <w:divBdr>
            <w:top w:val="none" w:sz="0" w:space="0" w:color="auto"/>
            <w:left w:val="none" w:sz="0" w:space="0" w:color="auto"/>
            <w:bottom w:val="none" w:sz="0" w:space="0" w:color="auto"/>
            <w:right w:val="none" w:sz="0" w:space="0" w:color="auto"/>
          </w:divBdr>
        </w:div>
      </w:divsChild>
    </w:div>
    <w:div w:id="1461806508">
      <w:bodyDiv w:val="1"/>
      <w:marLeft w:val="0"/>
      <w:marRight w:val="0"/>
      <w:marTop w:val="0"/>
      <w:marBottom w:val="0"/>
      <w:divBdr>
        <w:top w:val="none" w:sz="0" w:space="0" w:color="auto"/>
        <w:left w:val="none" w:sz="0" w:space="0" w:color="auto"/>
        <w:bottom w:val="none" w:sz="0" w:space="0" w:color="auto"/>
        <w:right w:val="none" w:sz="0" w:space="0" w:color="auto"/>
      </w:divBdr>
      <w:divsChild>
        <w:div w:id="681277767">
          <w:marLeft w:val="0"/>
          <w:marRight w:val="0"/>
          <w:marTop w:val="0"/>
          <w:marBottom w:val="0"/>
          <w:divBdr>
            <w:top w:val="none" w:sz="0" w:space="0" w:color="auto"/>
            <w:left w:val="none" w:sz="0" w:space="0" w:color="auto"/>
            <w:bottom w:val="none" w:sz="0" w:space="0" w:color="auto"/>
            <w:right w:val="none" w:sz="0" w:space="0" w:color="auto"/>
          </w:divBdr>
        </w:div>
        <w:div w:id="982390298">
          <w:marLeft w:val="0"/>
          <w:marRight w:val="0"/>
          <w:marTop w:val="0"/>
          <w:marBottom w:val="0"/>
          <w:divBdr>
            <w:top w:val="none" w:sz="0" w:space="0" w:color="auto"/>
            <w:left w:val="none" w:sz="0" w:space="0" w:color="auto"/>
            <w:bottom w:val="none" w:sz="0" w:space="0" w:color="auto"/>
            <w:right w:val="none" w:sz="0" w:space="0" w:color="auto"/>
          </w:divBdr>
        </w:div>
        <w:div w:id="1943491411">
          <w:marLeft w:val="0"/>
          <w:marRight w:val="0"/>
          <w:marTop w:val="0"/>
          <w:marBottom w:val="0"/>
          <w:divBdr>
            <w:top w:val="none" w:sz="0" w:space="0" w:color="auto"/>
            <w:left w:val="none" w:sz="0" w:space="0" w:color="auto"/>
            <w:bottom w:val="none" w:sz="0" w:space="0" w:color="auto"/>
            <w:right w:val="none" w:sz="0" w:space="0" w:color="auto"/>
          </w:divBdr>
        </w:div>
        <w:div w:id="1687708682">
          <w:marLeft w:val="0"/>
          <w:marRight w:val="0"/>
          <w:marTop w:val="0"/>
          <w:marBottom w:val="0"/>
          <w:divBdr>
            <w:top w:val="none" w:sz="0" w:space="0" w:color="auto"/>
            <w:left w:val="none" w:sz="0" w:space="0" w:color="auto"/>
            <w:bottom w:val="none" w:sz="0" w:space="0" w:color="auto"/>
            <w:right w:val="none" w:sz="0" w:space="0" w:color="auto"/>
          </w:divBdr>
          <w:divsChild>
            <w:div w:id="444352306">
              <w:marLeft w:val="0"/>
              <w:marRight w:val="0"/>
              <w:marTop w:val="0"/>
              <w:marBottom w:val="0"/>
              <w:divBdr>
                <w:top w:val="single" w:sz="6" w:space="0" w:color="9F9FDA"/>
                <w:left w:val="single" w:sz="6" w:space="0" w:color="9F9FDA"/>
                <w:bottom w:val="single" w:sz="6" w:space="0" w:color="9F9FDA"/>
                <w:right w:val="single" w:sz="6" w:space="0" w:color="9F9FDA"/>
              </w:divBdr>
              <w:divsChild>
                <w:div w:id="265623050">
                  <w:marLeft w:val="0"/>
                  <w:marRight w:val="0"/>
                  <w:marTop w:val="0"/>
                  <w:marBottom w:val="0"/>
                  <w:divBdr>
                    <w:top w:val="none" w:sz="0" w:space="0" w:color="auto"/>
                    <w:left w:val="none" w:sz="0" w:space="0" w:color="auto"/>
                    <w:bottom w:val="none" w:sz="0" w:space="0" w:color="auto"/>
                    <w:right w:val="none" w:sz="0" w:space="0" w:color="auto"/>
                  </w:divBdr>
                  <w:divsChild>
                    <w:div w:id="9587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2005">
          <w:marLeft w:val="0"/>
          <w:marRight w:val="0"/>
          <w:marTop w:val="0"/>
          <w:marBottom w:val="0"/>
          <w:divBdr>
            <w:top w:val="none" w:sz="0" w:space="0" w:color="auto"/>
            <w:left w:val="none" w:sz="0" w:space="0" w:color="auto"/>
            <w:bottom w:val="none" w:sz="0" w:space="0" w:color="auto"/>
            <w:right w:val="none" w:sz="0" w:space="0" w:color="auto"/>
          </w:divBdr>
        </w:div>
        <w:div w:id="1456290733">
          <w:marLeft w:val="0"/>
          <w:marRight w:val="0"/>
          <w:marTop w:val="0"/>
          <w:marBottom w:val="0"/>
          <w:divBdr>
            <w:top w:val="none" w:sz="0" w:space="0" w:color="auto"/>
            <w:left w:val="none" w:sz="0" w:space="0" w:color="auto"/>
            <w:bottom w:val="none" w:sz="0" w:space="0" w:color="auto"/>
            <w:right w:val="none" w:sz="0" w:space="0" w:color="auto"/>
          </w:divBdr>
        </w:div>
        <w:div w:id="2109307458">
          <w:marLeft w:val="0"/>
          <w:marRight w:val="0"/>
          <w:marTop w:val="0"/>
          <w:marBottom w:val="0"/>
          <w:divBdr>
            <w:top w:val="none" w:sz="0" w:space="0" w:color="auto"/>
            <w:left w:val="none" w:sz="0" w:space="0" w:color="auto"/>
            <w:bottom w:val="none" w:sz="0" w:space="0" w:color="auto"/>
            <w:right w:val="none" w:sz="0" w:space="0" w:color="auto"/>
          </w:divBdr>
        </w:div>
        <w:div w:id="378748193">
          <w:marLeft w:val="0"/>
          <w:marRight w:val="0"/>
          <w:marTop w:val="0"/>
          <w:marBottom w:val="0"/>
          <w:divBdr>
            <w:top w:val="none" w:sz="0" w:space="0" w:color="auto"/>
            <w:left w:val="none" w:sz="0" w:space="0" w:color="auto"/>
            <w:bottom w:val="none" w:sz="0" w:space="0" w:color="auto"/>
            <w:right w:val="none" w:sz="0" w:space="0" w:color="auto"/>
          </w:divBdr>
          <w:divsChild>
            <w:div w:id="372001377">
              <w:marLeft w:val="0"/>
              <w:marRight w:val="0"/>
              <w:marTop w:val="0"/>
              <w:marBottom w:val="0"/>
              <w:divBdr>
                <w:top w:val="single" w:sz="6" w:space="0" w:color="9F9FDA"/>
                <w:left w:val="single" w:sz="6" w:space="0" w:color="9F9FDA"/>
                <w:bottom w:val="single" w:sz="6" w:space="0" w:color="9F9FDA"/>
                <w:right w:val="single" w:sz="6" w:space="0" w:color="9F9FDA"/>
              </w:divBdr>
              <w:divsChild>
                <w:div w:id="1816605233">
                  <w:marLeft w:val="0"/>
                  <w:marRight w:val="0"/>
                  <w:marTop w:val="0"/>
                  <w:marBottom w:val="0"/>
                  <w:divBdr>
                    <w:top w:val="none" w:sz="0" w:space="0" w:color="auto"/>
                    <w:left w:val="none" w:sz="0" w:space="0" w:color="auto"/>
                    <w:bottom w:val="none" w:sz="0" w:space="0" w:color="auto"/>
                    <w:right w:val="none" w:sz="0" w:space="0" w:color="auto"/>
                  </w:divBdr>
                  <w:divsChild>
                    <w:div w:id="17966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1283">
          <w:marLeft w:val="0"/>
          <w:marRight w:val="0"/>
          <w:marTop w:val="0"/>
          <w:marBottom w:val="0"/>
          <w:divBdr>
            <w:top w:val="none" w:sz="0" w:space="0" w:color="auto"/>
            <w:left w:val="none" w:sz="0" w:space="0" w:color="auto"/>
            <w:bottom w:val="none" w:sz="0" w:space="0" w:color="auto"/>
            <w:right w:val="none" w:sz="0" w:space="0" w:color="auto"/>
          </w:divBdr>
        </w:div>
        <w:div w:id="343169765">
          <w:marLeft w:val="0"/>
          <w:marRight w:val="0"/>
          <w:marTop w:val="0"/>
          <w:marBottom w:val="0"/>
          <w:divBdr>
            <w:top w:val="none" w:sz="0" w:space="0" w:color="auto"/>
            <w:left w:val="none" w:sz="0" w:space="0" w:color="auto"/>
            <w:bottom w:val="none" w:sz="0" w:space="0" w:color="auto"/>
            <w:right w:val="none" w:sz="0" w:space="0" w:color="auto"/>
          </w:divBdr>
        </w:div>
        <w:div w:id="367486466">
          <w:marLeft w:val="0"/>
          <w:marRight w:val="0"/>
          <w:marTop w:val="0"/>
          <w:marBottom w:val="0"/>
          <w:divBdr>
            <w:top w:val="none" w:sz="0" w:space="0" w:color="auto"/>
            <w:left w:val="none" w:sz="0" w:space="0" w:color="auto"/>
            <w:bottom w:val="none" w:sz="0" w:space="0" w:color="auto"/>
            <w:right w:val="none" w:sz="0" w:space="0" w:color="auto"/>
          </w:divBdr>
        </w:div>
        <w:div w:id="196084477">
          <w:marLeft w:val="0"/>
          <w:marRight w:val="0"/>
          <w:marTop w:val="0"/>
          <w:marBottom w:val="0"/>
          <w:divBdr>
            <w:top w:val="none" w:sz="0" w:space="0" w:color="auto"/>
            <w:left w:val="none" w:sz="0" w:space="0" w:color="auto"/>
            <w:bottom w:val="none" w:sz="0" w:space="0" w:color="auto"/>
            <w:right w:val="none" w:sz="0" w:space="0" w:color="auto"/>
          </w:divBdr>
        </w:div>
        <w:div w:id="638150005">
          <w:marLeft w:val="0"/>
          <w:marRight w:val="0"/>
          <w:marTop w:val="360"/>
          <w:marBottom w:val="0"/>
          <w:divBdr>
            <w:top w:val="none" w:sz="0" w:space="0" w:color="auto"/>
            <w:left w:val="none" w:sz="0" w:space="0" w:color="auto"/>
            <w:bottom w:val="none" w:sz="0" w:space="0" w:color="auto"/>
            <w:right w:val="none" w:sz="0" w:space="0" w:color="auto"/>
          </w:divBdr>
        </w:div>
        <w:div w:id="1130443641">
          <w:marLeft w:val="0"/>
          <w:marRight w:val="0"/>
          <w:marTop w:val="0"/>
          <w:marBottom w:val="0"/>
          <w:divBdr>
            <w:top w:val="none" w:sz="0" w:space="0" w:color="auto"/>
            <w:left w:val="none" w:sz="0" w:space="0" w:color="auto"/>
            <w:bottom w:val="none" w:sz="0" w:space="0" w:color="auto"/>
            <w:right w:val="none" w:sz="0" w:space="0" w:color="auto"/>
          </w:divBdr>
          <w:divsChild>
            <w:div w:id="1149593385">
              <w:marLeft w:val="0"/>
              <w:marRight w:val="0"/>
              <w:marTop w:val="0"/>
              <w:marBottom w:val="0"/>
              <w:divBdr>
                <w:top w:val="single" w:sz="6" w:space="0" w:color="9F9FDA"/>
                <w:left w:val="single" w:sz="6" w:space="0" w:color="9F9FDA"/>
                <w:bottom w:val="single" w:sz="6" w:space="0" w:color="9F9FDA"/>
                <w:right w:val="single" w:sz="6" w:space="0" w:color="9F9FDA"/>
              </w:divBdr>
              <w:divsChild>
                <w:div w:id="1516849352">
                  <w:marLeft w:val="0"/>
                  <w:marRight w:val="0"/>
                  <w:marTop w:val="0"/>
                  <w:marBottom w:val="0"/>
                  <w:divBdr>
                    <w:top w:val="none" w:sz="0" w:space="0" w:color="auto"/>
                    <w:left w:val="none" w:sz="0" w:space="0" w:color="auto"/>
                    <w:bottom w:val="none" w:sz="0" w:space="0" w:color="auto"/>
                    <w:right w:val="none" w:sz="0" w:space="0" w:color="auto"/>
                  </w:divBdr>
                  <w:divsChild>
                    <w:div w:id="18099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04459">
          <w:marLeft w:val="0"/>
          <w:marRight w:val="0"/>
          <w:marTop w:val="0"/>
          <w:marBottom w:val="0"/>
          <w:divBdr>
            <w:top w:val="none" w:sz="0" w:space="0" w:color="auto"/>
            <w:left w:val="none" w:sz="0" w:space="0" w:color="auto"/>
            <w:bottom w:val="none" w:sz="0" w:space="0" w:color="auto"/>
            <w:right w:val="none" w:sz="0" w:space="0" w:color="auto"/>
          </w:divBdr>
        </w:div>
        <w:div w:id="918557794">
          <w:marLeft w:val="0"/>
          <w:marRight w:val="0"/>
          <w:marTop w:val="0"/>
          <w:marBottom w:val="0"/>
          <w:divBdr>
            <w:top w:val="none" w:sz="0" w:space="0" w:color="auto"/>
            <w:left w:val="none" w:sz="0" w:space="0" w:color="auto"/>
            <w:bottom w:val="none" w:sz="0" w:space="0" w:color="auto"/>
            <w:right w:val="none" w:sz="0" w:space="0" w:color="auto"/>
          </w:divBdr>
        </w:div>
        <w:div w:id="1924872893">
          <w:marLeft w:val="0"/>
          <w:marRight w:val="0"/>
          <w:marTop w:val="0"/>
          <w:marBottom w:val="0"/>
          <w:divBdr>
            <w:top w:val="none" w:sz="0" w:space="0" w:color="auto"/>
            <w:left w:val="none" w:sz="0" w:space="0" w:color="auto"/>
            <w:bottom w:val="none" w:sz="0" w:space="0" w:color="auto"/>
            <w:right w:val="none" w:sz="0" w:space="0" w:color="auto"/>
          </w:divBdr>
        </w:div>
        <w:div w:id="2145078169">
          <w:marLeft w:val="0"/>
          <w:marRight w:val="0"/>
          <w:marTop w:val="0"/>
          <w:marBottom w:val="0"/>
          <w:divBdr>
            <w:top w:val="none" w:sz="0" w:space="0" w:color="auto"/>
            <w:left w:val="none" w:sz="0" w:space="0" w:color="auto"/>
            <w:bottom w:val="none" w:sz="0" w:space="0" w:color="auto"/>
            <w:right w:val="none" w:sz="0" w:space="0" w:color="auto"/>
          </w:divBdr>
        </w:div>
        <w:div w:id="1074399606">
          <w:marLeft w:val="0"/>
          <w:marRight w:val="0"/>
          <w:marTop w:val="0"/>
          <w:marBottom w:val="0"/>
          <w:divBdr>
            <w:top w:val="none" w:sz="0" w:space="0" w:color="auto"/>
            <w:left w:val="none" w:sz="0" w:space="0" w:color="auto"/>
            <w:bottom w:val="none" w:sz="0" w:space="0" w:color="auto"/>
            <w:right w:val="none" w:sz="0" w:space="0" w:color="auto"/>
          </w:divBdr>
        </w:div>
        <w:div w:id="1975090838">
          <w:marLeft w:val="0"/>
          <w:marRight w:val="0"/>
          <w:marTop w:val="0"/>
          <w:marBottom w:val="0"/>
          <w:divBdr>
            <w:top w:val="none" w:sz="0" w:space="0" w:color="auto"/>
            <w:left w:val="none" w:sz="0" w:space="0" w:color="auto"/>
            <w:bottom w:val="none" w:sz="0" w:space="0" w:color="auto"/>
            <w:right w:val="none" w:sz="0" w:space="0" w:color="auto"/>
          </w:divBdr>
        </w:div>
        <w:div w:id="1969044874">
          <w:marLeft w:val="0"/>
          <w:marRight w:val="0"/>
          <w:marTop w:val="0"/>
          <w:marBottom w:val="0"/>
          <w:divBdr>
            <w:top w:val="none" w:sz="0" w:space="0" w:color="auto"/>
            <w:left w:val="none" w:sz="0" w:space="0" w:color="auto"/>
            <w:bottom w:val="none" w:sz="0" w:space="0" w:color="auto"/>
            <w:right w:val="none" w:sz="0" w:space="0" w:color="auto"/>
          </w:divBdr>
        </w:div>
        <w:div w:id="1624729122">
          <w:marLeft w:val="0"/>
          <w:marRight w:val="0"/>
          <w:marTop w:val="210"/>
          <w:marBottom w:val="0"/>
          <w:divBdr>
            <w:top w:val="none" w:sz="0" w:space="0" w:color="auto"/>
            <w:left w:val="none" w:sz="0" w:space="0" w:color="auto"/>
            <w:bottom w:val="none" w:sz="0" w:space="0" w:color="auto"/>
            <w:right w:val="none" w:sz="0" w:space="0" w:color="auto"/>
          </w:divBdr>
        </w:div>
        <w:div w:id="1572472263">
          <w:marLeft w:val="0"/>
          <w:marRight w:val="0"/>
          <w:marTop w:val="0"/>
          <w:marBottom w:val="0"/>
          <w:divBdr>
            <w:top w:val="none" w:sz="0" w:space="0" w:color="auto"/>
            <w:left w:val="none" w:sz="0" w:space="0" w:color="auto"/>
            <w:bottom w:val="none" w:sz="0" w:space="0" w:color="auto"/>
            <w:right w:val="none" w:sz="0" w:space="0" w:color="auto"/>
          </w:divBdr>
        </w:div>
        <w:div w:id="527528050">
          <w:marLeft w:val="0"/>
          <w:marRight w:val="0"/>
          <w:marTop w:val="0"/>
          <w:marBottom w:val="0"/>
          <w:divBdr>
            <w:top w:val="none" w:sz="0" w:space="0" w:color="auto"/>
            <w:left w:val="none" w:sz="0" w:space="0" w:color="auto"/>
            <w:bottom w:val="none" w:sz="0" w:space="0" w:color="auto"/>
            <w:right w:val="none" w:sz="0" w:space="0" w:color="auto"/>
          </w:divBdr>
        </w:div>
        <w:div w:id="31850503">
          <w:marLeft w:val="0"/>
          <w:marRight w:val="0"/>
          <w:marTop w:val="0"/>
          <w:marBottom w:val="0"/>
          <w:divBdr>
            <w:top w:val="none" w:sz="0" w:space="0" w:color="auto"/>
            <w:left w:val="none" w:sz="0" w:space="0" w:color="auto"/>
            <w:bottom w:val="none" w:sz="0" w:space="0" w:color="auto"/>
            <w:right w:val="none" w:sz="0" w:space="0" w:color="auto"/>
          </w:divBdr>
        </w:div>
        <w:div w:id="233394009">
          <w:marLeft w:val="0"/>
          <w:marRight w:val="0"/>
          <w:marTop w:val="0"/>
          <w:marBottom w:val="0"/>
          <w:divBdr>
            <w:top w:val="none" w:sz="0" w:space="0" w:color="auto"/>
            <w:left w:val="none" w:sz="0" w:space="0" w:color="auto"/>
            <w:bottom w:val="none" w:sz="0" w:space="0" w:color="auto"/>
            <w:right w:val="none" w:sz="0" w:space="0" w:color="auto"/>
          </w:divBdr>
        </w:div>
        <w:div w:id="448015949">
          <w:marLeft w:val="0"/>
          <w:marRight w:val="0"/>
          <w:marTop w:val="0"/>
          <w:marBottom w:val="0"/>
          <w:divBdr>
            <w:top w:val="none" w:sz="0" w:space="0" w:color="auto"/>
            <w:left w:val="none" w:sz="0" w:space="0" w:color="auto"/>
            <w:bottom w:val="none" w:sz="0" w:space="0" w:color="auto"/>
            <w:right w:val="none" w:sz="0" w:space="0" w:color="auto"/>
          </w:divBdr>
        </w:div>
      </w:divsChild>
    </w:div>
    <w:div w:id="1468432044">
      <w:bodyDiv w:val="1"/>
      <w:marLeft w:val="0"/>
      <w:marRight w:val="0"/>
      <w:marTop w:val="0"/>
      <w:marBottom w:val="0"/>
      <w:divBdr>
        <w:top w:val="none" w:sz="0" w:space="0" w:color="auto"/>
        <w:left w:val="none" w:sz="0" w:space="0" w:color="auto"/>
        <w:bottom w:val="none" w:sz="0" w:space="0" w:color="auto"/>
        <w:right w:val="none" w:sz="0" w:space="0" w:color="auto"/>
      </w:divBdr>
    </w:div>
    <w:div w:id="16074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61102/d6aa4f5374347120919d6d0ca106e089be185a9b/" TargetMode="External"/><Relationship Id="rId13" Type="http://schemas.openxmlformats.org/officeDocument/2006/relationships/hyperlink" Target="https://www.consultant.ru/document/cons_doc_LAW_461106/f6fe316584e24017e857963f7bbf028432485f08/" TargetMode="External"/><Relationship Id="rId18" Type="http://schemas.openxmlformats.org/officeDocument/2006/relationships/hyperlink" Target="https://www.consultant.ru/document/cons_doc_LAW_461102/935a657a2b5f7c7a6436cb756694bb2d649c7a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onsultant.ru/document/cons_doc_LAW_461102/935a657a2b5f7c7a6436cb756694bb2d649c7a00/" TargetMode="External"/><Relationship Id="rId7" Type="http://schemas.openxmlformats.org/officeDocument/2006/relationships/hyperlink" Target="https://www.consultant.ru/document/cons_doc_LAW_465584/33d7a7de5fea254781bade2c452cb6f34d051a63/" TargetMode="External"/><Relationship Id="rId12" Type="http://schemas.openxmlformats.org/officeDocument/2006/relationships/hyperlink" Target="https://www.consultant.ru/document/cons_doc_LAW_460012/" TargetMode="External"/><Relationship Id="rId17" Type="http://schemas.openxmlformats.org/officeDocument/2006/relationships/hyperlink" Target="https://www.consultant.ru/document/cons_doc_LAW_449642/69d7327911915248e5c4e69d2783fab65f64d6b0/" TargetMode="External"/><Relationship Id="rId25" Type="http://schemas.openxmlformats.org/officeDocument/2006/relationships/hyperlink" Target="www.kubiyaz04sp.ru" TargetMode="External"/><Relationship Id="rId2" Type="http://schemas.openxmlformats.org/officeDocument/2006/relationships/numbering" Target="numbering.xml"/><Relationship Id="rId16" Type="http://schemas.openxmlformats.org/officeDocument/2006/relationships/hyperlink" Target="https://www.consultant.ru/document/cons_doc_LAW_461102/935a657a2b5f7c7a6436cb756694bb2d649c7a00/" TargetMode="External"/><Relationship Id="rId20" Type="http://schemas.openxmlformats.org/officeDocument/2006/relationships/hyperlink" Target="https://www.consultant.ru/document/cons_doc_LAW_461102/935a657a2b5f7c7a6436cb756694bb2d649c7a0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onsultant.ru/document/cons_doc_LAW_461102/d6aa4f5374347120919d6d0ca106e089be185a9b/" TargetMode="External"/><Relationship Id="rId24" Type="http://schemas.openxmlformats.org/officeDocument/2006/relationships/hyperlink" Target="https://www.consultant.ru/document/cons_doc_LAW_461102/935a657a2b5f7c7a6436cb756694bb2d649c7a00/" TargetMode="External"/><Relationship Id="rId5" Type="http://schemas.openxmlformats.org/officeDocument/2006/relationships/webSettings" Target="webSettings.xml"/><Relationship Id="rId15" Type="http://schemas.openxmlformats.org/officeDocument/2006/relationships/hyperlink" Target="https://www.consultant.ru/document/cons_doc_LAW_461102/935a657a2b5f7c7a6436cb756694bb2d649c7a00/" TargetMode="External"/><Relationship Id="rId23" Type="http://schemas.openxmlformats.org/officeDocument/2006/relationships/hyperlink" Target="https://www.consultant.ru/document/cons_doc_LAW_461102/935a657a2b5f7c7a6436cb756694bb2d649c7a00/" TargetMode="External"/><Relationship Id="rId10" Type="http://schemas.openxmlformats.org/officeDocument/2006/relationships/hyperlink" Target="https://www.consultant.ru/document/cons_doc_LAW_461102/df32b8231cf067c4d4e864c717eb6b398358b504/" TargetMode="External"/><Relationship Id="rId19" Type="http://schemas.openxmlformats.org/officeDocument/2006/relationships/hyperlink" Target="https://www.consultant.ru/document/cons_doc_LAW_461102/935a657a2b5f7c7a6436cb756694bb2d649c7a00/" TargetMode="External"/><Relationship Id="rId4" Type="http://schemas.openxmlformats.org/officeDocument/2006/relationships/settings" Target="settings.xml"/><Relationship Id="rId9" Type="http://schemas.openxmlformats.org/officeDocument/2006/relationships/hyperlink" Target="https://www.consultant.ru/document/cons_doc_LAW_461102/9066705b3210c244f4b2caba0da8ec7186f0d1ab/" TargetMode="External"/><Relationship Id="rId14" Type="http://schemas.openxmlformats.org/officeDocument/2006/relationships/hyperlink" Target="https://www.consultant.ru/document/cons_doc_LAW_461022/b004fed0b70d0f223e4a81f8ad6cd92af90a7e3b/" TargetMode="External"/><Relationship Id="rId22" Type="http://schemas.openxmlformats.org/officeDocument/2006/relationships/hyperlink" Target="https://www.consultant.ru/document/cons_doc_LAW_461102/935a657a2b5f7c7a6436cb756694bb2d649c7a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DCF5-C056-433A-A720-AC8CB712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6</Pages>
  <Words>2343</Words>
  <Characters>13360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Аскино</dc:creator>
  <cp:keywords/>
  <dc:description/>
  <cp:lastModifiedBy>User</cp:lastModifiedBy>
  <cp:revision>33</cp:revision>
  <cp:lastPrinted>2024-06-05T10:51:00Z</cp:lastPrinted>
  <dcterms:created xsi:type="dcterms:W3CDTF">2023-12-07T04:28:00Z</dcterms:created>
  <dcterms:modified xsi:type="dcterms:W3CDTF">2024-06-05T10:52:00Z</dcterms:modified>
</cp:coreProperties>
</file>