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proofErr w:type="spellStart"/>
      <w:r w:rsidR="0043565F">
        <w:rPr>
          <w:b/>
          <w:sz w:val="24"/>
          <w:szCs w:val="24"/>
        </w:rPr>
        <w:t>Ку</w:t>
      </w:r>
      <w:r w:rsidR="00D36859">
        <w:rPr>
          <w:b/>
          <w:sz w:val="24"/>
          <w:szCs w:val="24"/>
        </w:rPr>
        <w:t>бияз</w:t>
      </w:r>
      <w:r w:rsidR="0043565F">
        <w:rPr>
          <w:b/>
          <w:sz w:val="24"/>
          <w:szCs w:val="24"/>
        </w:rPr>
        <w:t>овский</w:t>
      </w:r>
      <w:proofErr w:type="spellEnd"/>
      <w:r w:rsidR="0043565F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43565F">
        <w:rPr>
          <w:b/>
          <w:sz w:val="24"/>
          <w:szCs w:val="24"/>
          <w:lang w:val="en-US"/>
        </w:rPr>
        <w:t>I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201</w:t>
      </w:r>
      <w:r w:rsidR="00602234">
        <w:rPr>
          <w:b/>
          <w:sz w:val="24"/>
          <w:szCs w:val="24"/>
        </w:rPr>
        <w:t>9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1C33C4">
        <w:trPr>
          <w:cantSplit/>
          <w:trHeight w:val="875"/>
        </w:trPr>
        <w:tc>
          <w:tcPr>
            <w:tcW w:w="523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1C33C4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E86C41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912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602234" w:rsidP="00D7251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E86C41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906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43565F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A587B" w:rsidRPr="002D3C3B" w:rsidRDefault="007277DB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28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8A587B" w:rsidRPr="002D3C3B" w:rsidRDefault="007277D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887830" w:rsidRPr="002D3C3B" w:rsidRDefault="00602234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18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887830" w:rsidRPr="002D3C3B" w:rsidRDefault="00E86C41" w:rsidP="009A4FF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911</w:t>
            </w:r>
          </w:p>
        </w:tc>
      </w:tr>
      <w:tr w:rsidR="00887830" w:rsidRPr="002D3C3B">
        <w:trPr>
          <w:cantSplit/>
          <w:trHeight w:val="60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887830" w:rsidRPr="002D3C3B" w:rsidRDefault="0043565F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887830" w:rsidRPr="00F158C7" w:rsidRDefault="00E86C41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912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8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3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6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85"/>
        </w:trPr>
        <w:tc>
          <w:tcPr>
            <w:tcW w:w="523" w:type="dxa"/>
            <w:vMerge w:val="restart"/>
          </w:tcPr>
          <w:p w:rsidR="008A587B" w:rsidRPr="002D3C3B" w:rsidRDefault="007277DB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8A587B" w:rsidRPr="00CF1E44" w:rsidRDefault="008A587B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1C33C4">
            <w:pPr>
              <w:pStyle w:val="aa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8A587B" w:rsidRPr="002D3C3B" w:rsidRDefault="00602234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277DB" w:rsidRDefault="008A587B" w:rsidP="001C33C4">
            <w:pPr>
              <w:pStyle w:val="aa"/>
            </w:pPr>
            <w:r w:rsidRPr="007277DB">
              <w:t>по оформлению субсидий на оплату ком</w:t>
            </w:r>
            <w:proofErr w:type="gramStart"/>
            <w:r w:rsidRPr="007277DB">
              <w:t>.</w:t>
            </w:r>
            <w:proofErr w:type="gramEnd"/>
            <w:r w:rsidRPr="007277DB">
              <w:t xml:space="preserve"> </w:t>
            </w:r>
            <w:proofErr w:type="gramStart"/>
            <w:r w:rsidRPr="007277DB">
              <w:t>у</w:t>
            </w:r>
            <w:proofErr w:type="gramEnd"/>
            <w:r w:rsidRPr="007277DB">
              <w:t xml:space="preserve">слуг  </w:t>
            </w:r>
          </w:p>
        </w:tc>
        <w:tc>
          <w:tcPr>
            <w:tcW w:w="3043" w:type="dxa"/>
          </w:tcPr>
          <w:p w:rsidR="008A587B" w:rsidRPr="007277DB" w:rsidRDefault="00FA0210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41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8A587B" w:rsidRPr="007277DB" w:rsidRDefault="00FA021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8A587B" w:rsidRPr="00747744" w:rsidRDefault="00E86C41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257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8A587B" w:rsidRPr="002D3C3B" w:rsidRDefault="00602234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8A587B" w:rsidRPr="002D3C3B">
        <w:trPr>
          <w:cantSplit/>
          <w:trHeight w:val="8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8A587B" w:rsidRPr="002D3C3B" w:rsidRDefault="00FA021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8A587B" w:rsidRPr="002D3C3B">
        <w:trPr>
          <w:cantSplit/>
          <w:trHeight w:val="5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3043" w:type="dxa"/>
          </w:tcPr>
          <w:p w:rsidR="008A587B" w:rsidRPr="001609CF" w:rsidRDefault="00FA0210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регистрации и сняти</w:t>
            </w:r>
            <w:r w:rsidR="004639A5" w:rsidRPr="001609CF">
              <w:t>и</w:t>
            </w:r>
            <w:r w:rsidRPr="001609CF">
              <w:t xml:space="preserve"> с регистрации по месту жительства и пребывания  </w:t>
            </w:r>
          </w:p>
        </w:tc>
        <w:tc>
          <w:tcPr>
            <w:tcW w:w="3043" w:type="dxa"/>
          </w:tcPr>
          <w:p w:rsidR="008A587B" w:rsidRPr="001609CF" w:rsidRDefault="00E86C41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48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4639A5">
            <w:pPr>
              <w:pStyle w:val="aa"/>
            </w:pPr>
            <w:r>
              <w:t>о предоставлени</w:t>
            </w:r>
            <w:r w:rsidR="004639A5">
              <w:t>и</w:t>
            </w:r>
            <w:r>
              <w:t xml:space="preserve"> сенокосных угодий</w:t>
            </w:r>
          </w:p>
        </w:tc>
        <w:tc>
          <w:tcPr>
            <w:tcW w:w="3043" w:type="dxa"/>
          </w:tcPr>
          <w:p w:rsidR="008A587B" w:rsidRPr="002D3C3B" w:rsidRDefault="005A3DB2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предоставлени</w:t>
            </w:r>
            <w:r w:rsidR="004639A5"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3043" w:type="dxa"/>
          </w:tcPr>
          <w:p w:rsidR="008A587B" w:rsidRPr="00747744" w:rsidRDefault="00FA021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согласовани</w:t>
            </w:r>
            <w:r w:rsidR="004639A5"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8A587B" w:rsidRPr="00747744" w:rsidRDefault="001676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8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постановке и сняти</w:t>
            </w:r>
            <w:r w:rsidR="004639A5" w:rsidRPr="001609CF">
              <w:t>и</w:t>
            </w:r>
            <w:r w:rsidRPr="001609CF">
              <w:t xml:space="preserve"> с воинского учета </w:t>
            </w:r>
          </w:p>
        </w:tc>
        <w:tc>
          <w:tcPr>
            <w:tcW w:w="3043" w:type="dxa"/>
          </w:tcPr>
          <w:p w:rsidR="008A587B" w:rsidRPr="001609CF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8A587B" w:rsidRPr="001609CF" w:rsidRDefault="0060223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35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8A587B" w:rsidRPr="00747744" w:rsidRDefault="0088783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8A587B" w:rsidRPr="00747744" w:rsidRDefault="00D7251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8A587B" w:rsidRPr="00747744" w:rsidRDefault="00C05E0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EF7273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Б</w:t>
            </w:r>
            <w:r w:rsidR="008A587B" w:rsidRPr="00747744">
              <w:rPr>
                <w:sz w:val="24"/>
                <w:szCs w:val="24"/>
              </w:rPr>
              <w:t>лагоустройств</w:t>
            </w:r>
            <w:r w:rsidRPr="00747744">
              <w:rPr>
                <w:sz w:val="24"/>
                <w:szCs w:val="24"/>
              </w:rPr>
              <w:t>о</w:t>
            </w:r>
            <w:r w:rsidR="008A587B" w:rsidRPr="00747744">
              <w:rPr>
                <w:sz w:val="24"/>
                <w:szCs w:val="24"/>
              </w:rPr>
              <w:t xml:space="preserve"> </w:t>
            </w:r>
          </w:p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D72519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</w:t>
            </w:r>
            <w:r w:rsidR="008A587B" w:rsidRPr="00747744">
              <w:rPr>
                <w:bCs/>
                <w:sz w:val="24"/>
                <w:szCs w:val="24"/>
              </w:rPr>
              <w:t>нергоснабжени</w:t>
            </w:r>
            <w:r w:rsidRPr="00747744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043" w:type="dxa"/>
          </w:tcPr>
          <w:p w:rsidR="008A587B" w:rsidRPr="00747744" w:rsidRDefault="0060223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8A587B" w:rsidRPr="00747744" w:rsidRDefault="00C05E0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05E09" w:rsidRPr="002D3C3B">
        <w:trPr>
          <w:cantSplit/>
          <w:trHeight w:val="225"/>
        </w:trPr>
        <w:tc>
          <w:tcPr>
            <w:tcW w:w="523" w:type="dxa"/>
          </w:tcPr>
          <w:p w:rsidR="00C05E09" w:rsidRPr="002D3C3B" w:rsidRDefault="00C05E09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C05E09" w:rsidRPr="00747744" w:rsidRDefault="00C05E09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3043" w:type="dxa"/>
          </w:tcPr>
          <w:p w:rsidR="00C05E09" w:rsidRPr="00747744" w:rsidRDefault="00E86C41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501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D2" w:rsidRDefault="009842D2">
      <w:r>
        <w:separator/>
      </w:r>
    </w:p>
  </w:endnote>
  <w:endnote w:type="continuationSeparator" w:id="0">
    <w:p w:rsidR="009842D2" w:rsidRDefault="0098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D2" w:rsidRDefault="009842D2">
      <w:r>
        <w:separator/>
      </w:r>
    </w:p>
  </w:footnote>
  <w:footnote w:type="continuationSeparator" w:id="0">
    <w:p w:rsidR="009842D2" w:rsidRDefault="00984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spelling="clean" w:grammar="clean"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93FEA"/>
    <w:rsid w:val="000A7207"/>
    <w:rsid w:val="000B1919"/>
    <w:rsid w:val="000C2933"/>
    <w:rsid w:val="000F50D2"/>
    <w:rsid w:val="00136579"/>
    <w:rsid w:val="001609CF"/>
    <w:rsid w:val="001676F9"/>
    <w:rsid w:val="001777C6"/>
    <w:rsid w:val="001A6147"/>
    <w:rsid w:val="001B2BDB"/>
    <w:rsid w:val="001C33C4"/>
    <w:rsid w:val="00215150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E386D"/>
    <w:rsid w:val="003E6748"/>
    <w:rsid w:val="003F192B"/>
    <w:rsid w:val="003F19D8"/>
    <w:rsid w:val="003F724C"/>
    <w:rsid w:val="0043565F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43EA"/>
    <w:rsid w:val="005632C3"/>
    <w:rsid w:val="00563FB2"/>
    <w:rsid w:val="00567A84"/>
    <w:rsid w:val="005A3DB2"/>
    <w:rsid w:val="005A613F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710A7D"/>
    <w:rsid w:val="00723F00"/>
    <w:rsid w:val="007277DB"/>
    <w:rsid w:val="00732C41"/>
    <w:rsid w:val="00744602"/>
    <w:rsid w:val="00745760"/>
    <w:rsid w:val="00747744"/>
    <w:rsid w:val="00764B47"/>
    <w:rsid w:val="0077005F"/>
    <w:rsid w:val="00794991"/>
    <w:rsid w:val="007B7129"/>
    <w:rsid w:val="007C41B8"/>
    <w:rsid w:val="007E3275"/>
    <w:rsid w:val="007E488B"/>
    <w:rsid w:val="007F0CF9"/>
    <w:rsid w:val="008318A4"/>
    <w:rsid w:val="00836882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720EE"/>
    <w:rsid w:val="009842D2"/>
    <w:rsid w:val="00985E34"/>
    <w:rsid w:val="009954EC"/>
    <w:rsid w:val="009A41D0"/>
    <w:rsid w:val="009A4DDA"/>
    <w:rsid w:val="009A4FF9"/>
    <w:rsid w:val="009A646C"/>
    <w:rsid w:val="00A24825"/>
    <w:rsid w:val="00A30896"/>
    <w:rsid w:val="00A57E57"/>
    <w:rsid w:val="00A66070"/>
    <w:rsid w:val="00A67CBA"/>
    <w:rsid w:val="00A706B9"/>
    <w:rsid w:val="00A75E2B"/>
    <w:rsid w:val="00A76188"/>
    <w:rsid w:val="00A90994"/>
    <w:rsid w:val="00A93756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873DD"/>
    <w:rsid w:val="00B93390"/>
    <w:rsid w:val="00BB0F0D"/>
    <w:rsid w:val="00BB168F"/>
    <w:rsid w:val="00BC1355"/>
    <w:rsid w:val="00BD4269"/>
    <w:rsid w:val="00C03542"/>
    <w:rsid w:val="00C05E09"/>
    <w:rsid w:val="00C060CF"/>
    <w:rsid w:val="00C325D7"/>
    <w:rsid w:val="00C32A25"/>
    <w:rsid w:val="00C503D9"/>
    <w:rsid w:val="00C560AA"/>
    <w:rsid w:val="00C74400"/>
    <w:rsid w:val="00C96634"/>
    <w:rsid w:val="00CC516D"/>
    <w:rsid w:val="00CE2942"/>
    <w:rsid w:val="00CE4887"/>
    <w:rsid w:val="00CF1E44"/>
    <w:rsid w:val="00CF1E68"/>
    <w:rsid w:val="00CF48F6"/>
    <w:rsid w:val="00CF5E1E"/>
    <w:rsid w:val="00D15A16"/>
    <w:rsid w:val="00D206FC"/>
    <w:rsid w:val="00D210A1"/>
    <w:rsid w:val="00D245FC"/>
    <w:rsid w:val="00D36859"/>
    <w:rsid w:val="00D6569A"/>
    <w:rsid w:val="00D72519"/>
    <w:rsid w:val="00D86396"/>
    <w:rsid w:val="00D94D10"/>
    <w:rsid w:val="00DB13A8"/>
    <w:rsid w:val="00DB6F16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E0D5A"/>
    <w:rsid w:val="00EF7031"/>
    <w:rsid w:val="00EF7273"/>
    <w:rsid w:val="00F158C7"/>
    <w:rsid w:val="00F21220"/>
    <w:rsid w:val="00F34E3D"/>
    <w:rsid w:val="00F72061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КАСКАД</dc:creator>
  <cp:keywords/>
  <dc:description/>
  <cp:lastModifiedBy>user</cp:lastModifiedBy>
  <cp:revision>10</cp:revision>
  <cp:lastPrinted>2017-07-10T04:48:00Z</cp:lastPrinted>
  <dcterms:created xsi:type="dcterms:W3CDTF">2014-04-02T05:24:00Z</dcterms:created>
  <dcterms:modified xsi:type="dcterms:W3CDTF">2019-07-11T09:34:00Z</dcterms:modified>
</cp:coreProperties>
</file>